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C1441B" w14:textId="371058D5" w:rsidR="002D7995" w:rsidRPr="008460A7" w:rsidRDefault="002D7995" w:rsidP="002D7995">
      <w:pPr>
        <w:spacing w:after="0" w:line="276" w:lineRule="auto"/>
        <w:jc w:val="right"/>
        <w:rPr>
          <w:rFonts w:ascii="Arial Narrow" w:hAnsi="Arial Narrow"/>
          <w:b/>
          <w:bCs/>
          <w:color w:val="000000" w:themeColor="text1"/>
          <w:sz w:val="20"/>
          <w:szCs w:val="20"/>
        </w:rPr>
      </w:pPr>
      <w:bookmarkStart w:id="0" w:name="_GoBack"/>
      <w:bookmarkEnd w:id="0"/>
      <w:r w:rsidRPr="008460A7">
        <w:rPr>
          <w:rFonts w:ascii="Arial Narrow" w:hAnsi="Arial Narrow"/>
          <w:b/>
          <w:bCs/>
          <w:color w:val="000000" w:themeColor="text1"/>
          <w:sz w:val="20"/>
          <w:szCs w:val="20"/>
        </w:rPr>
        <w:t>Załącznik nr 3</w:t>
      </w:r>
    </w:p>
    <w:p w14:paraId="59B18B7D" w14:textId="2ACA33BE" w:rsidR="002D7995" w:rsidRPr="008460A7" w:rsidRDefault="002D7995" w:rsidP="002D7995">
      <w:pPr>
        <w:spacing w:after="0" w:line="276" w:lineRule="auto"/>
        <w:jc w:val="right"/>
        <w:rPr>
          <w:rFonts w:ascii="Arial Narrow" w:hAnsi="Arial Narrow"/>
          <w:b/>
          <w:bCs/>
          <w:color w:val="000000" w:themeColor="text1"/>
          <w:sz w:val="20"/>
          <w:szCs w:val="20"/>
        </w:rPr>
      </w:pPr>
      <w:r w:rsidRPr="008460A7">
        <w:rPr>
          <w:rFonts w:ascii="Arial Narrow" w:hAnsi="Arial Narrow"/>
          <w:b/>
          <w:bCs/>
          <w:color w:val="000000" w:themeColor="text1"/>
          <w:sz w:val="20"/>
          <w:szCs w:val="20"/>
        </w:rPr>
        <w:t>Wzór umowy</w:t>
      </w:r>
    </w:p>
    <w:p w14:paraId="785F125B" w14:textId="75681DB9" w:rsidR="00334542" w:rsidRPr="008460A7" w:rsidRDefault="00A24ED2" w:rsidP="00046251">
      <w:pPr>
        <w:spacing w:after="0" w:line="276" w:lineRule="auto"/>
        <w:jc w:val="center"/>
        <w:rPr>
          <w:rFonts w:ascii="Arial Narrow" w:hAnsi="Arial Narrow"/>
          <w:b/>
          <w:bCs/>
          <w:color w:val="000000" w:themeColor="text1"/>
          <w:sz w:val="20"/>
          <w:szCs w:val="20"/>
        </w:rPr>
      </w:pPr>
      <w:r w:rsidRPr="008460A7">
        <w:rPr>
          <w:rFonts w:ascii="Arial Narrow" w:hAnsi="Arial Narrow"/>
          <w:b/>
          <w:bCs/>
          <w:color w:val="000000" w:themeColor="text1"/>
          <w:sz w:val="20"/>
          <w:szCs w:val="20"/>
        </w:rPr>
        <w:t xml:space="preserve">Umowa nr </w:t>
      </w:r>
      <w:r w:rsidR="00DB1D9C" w:rsidRPr="008460A7">
        <w:rPr>
          <w:rFonts w:ascii="Arial Narrow" w:hAnsi="Arial Narrow"/>
          <w:b/>
          <w:bCs/>
          <w:color w:val="000000" w:themeColor="text1"/>
          <w:sz w:val="20"/>
          <w:szCs w:val="20"/>
        </w:rPr>
        <w:t>…………………….</w:t>
      </w:r>
    </w:p>
    <w:p w14:paraId="7883104D" w14:textId="77777777" w:rsidR="00A24ED2" w:rsidRPr="008460A7" w:rsidRDefault="00A24ED2" w:rsidP="00046251">
      <w:pPr>
        <w:spacing w:after="0" w:line="276" w:lineRule="auto"/>
        <w:jc w:val="center"/>
        <w:rPr>
          <w:rFonts w:ascii="Arial Narrow" w:eastAsia="Times New Roman" w:hAnsi="Arial Narrow" w:cs="Times New Roman"/>
          <w:b/>
          <w:color w:val="000000" w:themeColor="text1"/>
          <w:sz w:val="20"/>
          <w:szCs w:val="20"/>
          <w:lang w:eastAsia="pl-PL"/>
        </w:rPr>
      </w:pPr>
    </w:p>
    <w:p w14:paraId="72503114" w14:textId="5F8B1861" w:rsidR="00334542" w:rsidRPr="008460A7" w:rsidRDefault="00334542" w:rsidP="00046251">
      <w:pPr>
        <w:spacing w:after="0" w:line="276" w:lineRule="auto"/>
        <w:ind w:right="-1"/>
        <w:rPr>
          <w:rFonts w:ascii="Arial Narrow" w:eastAsia="Times New Roman" w:hAnsi="Arial Narrow" w:cs="Times New Roman"/>
          <w:color w:val="000000" w:themeColor="text1"/>
          <w:sz w:val="20"/>
          <w:szCs w:val="20"/>
          <w:lang w:eastAsia="pl-PL"/>
        </w:rPr>
      </w:pPr>
      <w:r w:rsidRPr="008460A7">
        <w:rPr>
          <w:rFonts w:ascii="Arial Narrow" w:eastAsia="Times New Roman" w:hAnsi="Arial Narrow" w:cs="Times New Roman"/>
          <w:color w:val="000000" w:themeColor="text1"/>
          <w:sz w:val="20"/>
          <w:szCs w:val="20"/>
          <w:lang w:eastAsia="pl-PL"/>
        </w:rPr>
        <w:t xml:space="preserve">zawarta w dniu </w:t>
      </w:r>
      <w:r w:rsidR="00DB1D9C" w:rsidRPr="008460A7">
        <w:rPr>
          <w:rFonts w:ascii="Arial Narrow" w:eastAsia="Times New Roman" w:hAnsi="Arial Narrow" w:cs="Times New Roman"/>
          <w:b/>
          <w:color w:val="000000" w:themeColor="text1"/>
          <w:sz w:val="20"/>
          <w:szCs w:val="20"/>
          <w:lang w:eastAsia="pl-PL"/>
        </w:rPr>
        <w:t>………………</w:t>
      </w:r>
      <w:r w:rsidRPr="008460A7">
        <w:rPr>
          <w:rFonts w:ascii="Arial Narrow" w:eastAsia="Times New Roman" w:hAnsi="Arial Narrow" w:cs="Times New Roman"/>
          <w:b/>
          <w:color w:val="000000" w:themeColor="text1"/>
          <w:sz w:val="20"/>
          <w:szCs w:val="20"/>
          <w:lang w:eastAsia="pl-PL"/>
        </w:rPr>
        <w:t xml:space="preserve"> roku,</w:t>
      </w:r>
      <w:r w:rsidRPr="008460A7">
        <w:rPr>
          <w:rFonts w:ascii="Arial Narrow" w:eastAsia="Times New Roman" w:hAnsi="Arial Narrow" w:cs="Times New Roman"/>
          <w:color w:val="000000" w:themeColor="text1"/>
          <w:sz w:val="20"/>
          <w:szCs w:val="20"/>
          <w:lang w:eastAsia="pl-PL"/>
        </w:rPr>
        <w:t xml:space="preserve"> w Wyszkowie, pomiędzy:</w:t>
      </w:r>
    </w:p>
    <w:p w14:paraId="0977CE92" w14:textId="77777777" w:rsidR="00334542" w:rsidRPr="008460A7" w:rsidRDefault="00334542" w:rsidP="00046251">
      <w:pPr>
        <w:spacing w:after="0" w:line="276" w:lineRule="auto"/>
        <w:ind w:right="-1"/>
        <w:rPr>
          <w:rFonts w:ascii="Arial Narrow" w:eastAsia="Times New Roman" w:hAnsi="Arial Narrow" w:cs="Times New Roman"/>
          <w:color w:val="000000" w:themeColor="text1"/>
          <w:sz w:val="20"/>
          <w:szCs w:val="20"/>
          <w:lang w:eastAsia="pl-PL"/>
        </w:rPr>
      </w:pPr>
      <w:r w:rsidRPr="008460A7">
        <w:rPr>
          <w:rFonts w:ascii="Arial Narrow" w:eastAsia="Times New Roman" w:hAnsi="Arial Narrow" w:cs="Times New Roman"/>
          <w:b/>
          <w:color w:val="000000" w:themeColor="text1"/>
          <w:sz w:val="20"/>
          <w:szCs w:val="20"/>
          <w:lang w:eastAsia="pl-PL"/>
        </w:rPr>
        <w:t>Samodzielnym Publicznym Zespołem Zakładów Opieki Zdrowotnej w Wyszkowie (dalej SPZZOZ w Wyszkowie),</w:t>
      </w:r>
      <w:r w:rsidRPr="008460A7">
        <w:rPr>
          <w:rFonts w:ascii="Arial Narrow" w:eastAsia="Times New Roman" w:hAnsi="Arial Narrow" w:cs="Times New Roman"/>
          <w:color w:val="000000" w:themeColor="text1"/>
          <w:sz w:val="20"/>
          <w:szCs w:val="20"/>
          <w:lang w:eastAsia="pl-PL"/>
        </w:rPr>
        <w:t xml:space="preserve"> </w:t>
      </w:r>
    </w:p>
    <w:p w14:paraId="543C65B8" w14:textId="77777777" w:rsidR="00334542" w:rsidRPr="008460A7" w:rsidRDefault="00334542" w:rsidP="00046251">
      <w:pPr>
        <w:spacing w:after="0" w:line="276" w:lineRule="auto"/>
        <w:ind w:right="-1"/>
        <w:rPr>
          <w:rFonts w:ascii="Arial Narrow" w:eastAsia="Times New Roman" w:hAnsi="Arial Narrow" w:cs="Times New Roman"/>
          <w:color w:val="000000" w:themeColor="text1"/>
          <w:sz w:val="20"/>
          <w:szCs w:val="20"/>
          <w:lang w:eastAsia="pl-PL"/>
        </w:rPr>
      </w:pPr>
      <w:r w:rsidRPr="008460A7">
        <w:rPr>
          <w:rFonts w:ascii="Arial Narrow" w:eastAsia="Times New Roman" w:hAnsi="Arial Narrow" w:cs="Times New Roman"/>
          <w:color w:val="000000" w:themeColor="text1"/>
          <w:sz w:val="20"/>
          <w:szCs w:val="20"/>
          <w:lang w:eastAsia="pl-PL"/>
        </w:rPr>
        <w:t>ul. Komisji Edukacji Narodowej 1, 07- 200 Wyszków</w:t>
      </w:r>
    </w:p>
    <w:p w14:paraId="2C1723E7" w14:textId="77777777" w:rsidR="00334542" w:rsidRPr="008460A7" w:rsidRDefault="00334542" w:rsidP="00046251">
      <w:pPr>
        <w:spacing w:after="0" w:line="276" w:lineRule="auto"/>
        <w:ind w:right="-1"/>
        <w:rPr>
          <w:rFonts w:ascii="Arial Narrow" w:eastAsia="Times New Roman" w:hAnsi="Arial Narrow" w:cs="Times New Roman"/>
          <w:color w:val="000000" w:themeColor="text1"/>
          <w:sz w:val="20"/>
          <w:szCs w:val="20"/>
          <w:lang w:eastAsia="pl-PL"/>
        </w:rPr>
      </w:pPr>
      <w:r w:rsidRPr="008460A7">
        <w:rPr>
          <w:rFonts w:ascii="Arial Narrow" w:eastAsia="Times New Roman" w:hAnsi="Arial Narrow" w:cs="Times New Roman"/>
          <w:color w:val="000000" w:themeColor="text1"/>
          <w:sz w:val="20"/>
          <w:szCs w:val="20"/>
          <w:lang w:eastAsia="pl-PL"/>
        </w:rPr>
        <w:t>NIP: 762-17-47-265; REGON: 000308726; KRS: 0000016810;</w:t>
      </w:r>
    </w:p>
    <w:p w14:paraId="0EC92984" w14:textId="77777777" w:rsidR="00334542" w:rsidRPr="008460A7" w:rsidRDefault="00334542" w:rsidP="00046251">
      <w:pPr>
        <w:spacing w:after="0" w:line="276" w:lineRule="auto"/>
        <w:ind w:right="-1"/>
        <w:rPr>
          <w:rFonts w:ascii="Arial Narrow" w:eastAsia="Times New Roman" w:hAnsi="Arial Narrow" w:cs="Times New Roman"/>
          <w:color w:val="000000" w:themeColor="text1"/>
          <w:sz w:val="20"/>
          <w:szCs w:val="20"/>
          <w:lang w:eastAsia="pl-PL"/>
        </w:rPr>
      </w:pPr>
      <w:r w:rsidRPr="008460A7">
        <w:rPr>
          <w:rFonts w:ascii="Arial Narrow" w:eastAsia="Times New Roman" w:hAnsi="Arial Narrow" w:cs="Times New Roman"/>
          <w:color w:val="000000" w:themeColor="text1"/>
          <w:sz w:val="20"/>
          <w:szCs w:val="20"/>
          <w:lang w:eastAsia="pl-PL"/>
        </w:rPr>
        <w:t>reprezentowanym przez</w:t>
      </w:r>
    </w:p>
    <w:p w14:paraId="564A6333" w14:textId="77777777" w:rsidR="00334542" w:rsidRPr="008460A7" w:rsidRDefault="00334542" w:rsidP="00046251">
      <w:pPr>
        <w:spacing w:after="0" w:line="276" w:lineRule="auto"/>
        <w:rPr>
          <w:rFonts w:ascii="Arial Narrow" w:eastAsia="Times New Roman" w:hAnsi="Arial Narrow" w:cs="Times New Roman"/>
          <w:color w:val="000000" w:themeColor="text1"/>
          <w:sz w:val="20"/>
          <w:szCs w:val="20"/>
          <w:lang w:eastAsia="pl-PL"/>
        </w:rPr>
      </w:pPr>
      <w:r w:rsidRPr="008460A7">
        <w:rPr>
          <w:rFonts w:ascii="Arial Narrow" w:eastAsia="Times New Roman" w:hAnsi="Arial Narrow" w:cs="Times New Roman"/>
          <w:color w:val="000000" w:themeColor="text1"/>
          <w:sz w:val="20"/>
          <w:szCs w:val="20"/>
          <w:lang w:eastAsia="pl-PL"/>
        </w:rPr>
        <w:t>- Tomasza Borońskiego – Dyrektora SPZZOZ w Wyszkowie</w:t>
      </w:r>
    </w:p>
    <w:p w14:paraId="7ECC88D8" w14:textId="77777777" w:rsidR="00334542" w:rsidRPr="008460A7" w:rsidRDefault="00334542" w:rsidP="00046251">
      <w:pPr>
        <w:spacing w:after="0" w:line="276" w:lineRule="auto"/>
        <w:rPr>
          <w:rFonts w:ascii="Arial Narrow" w:eastAsia="Times New Roman" w:hAnsi="Arial Narrow" w:cs="Times New Roman"/>
          <w:b/>
          <w:color w:val="000000" w:themeColor="text1"/>
          <w:sz w:val="20"/>
          <w:szCs w:val="20"/>
          <w:lang w:eastAsia="pl-PL"/>
        </w:rPr>
      </w:pPr>
      <w:r w:rsidRPr="008460A7">
        <w:rPr>
          <w:rFonts w:ascii="Arial Narrow" w:eastAsia="Times New Roman" w:hAnsi="Arial Narrow" w:cs="Times New Roman"/>
          <w:color w:val="000000" w:themeColor="text1"/>
          <w:sz w:val="20"/>
          <w:szCs w:val="20"/>
          <w:lang w:eastAsia="pl-PL"/>
        </w:rPr>
        <w:t xml:space="preserve">zwanym dalej </w:t>
      </w:r>
      <w:r w:rsidRPr="008460A7">
        <w:rPr>
          <w:rFonts w:ascii="Arial Narrow" w:eastAsia="Times New Roman" w:hAnsi="Arial Narrow" w:cs="Times New Roman"/>
          <w:b/>
          <w:color w:val="000000" w:themeColor="text1"/>
          <w:sz w:val="20"/>
          <w:szCs w:val="20"/>
          <w:lang w:eastAsia="pl-PL"/>
        </w:rPr>
        <w:t>Zamawiającym</w:t>
      </w:r>
    </w:p>
    <w:p w14:paraId="07AAC733" w14:textId="77777777" w:rsidR="00334542" w:rsidRPr="008460A7" w:rsidRDefault="00334542" w:rsidP="00046251">
      <w:pPr>
        <w:spacing w:after="0" w:line="276" w:lineRule="auto"/>
        <w:rPr>
          <w:rFonts w:ascii="Arial Narrow" w:eastAsia="Times New Roman" w:hAnsi="Arial Narrow" w:cs="Times New Roman"/>
          <w:color w:val="000000" w:themeColor="text1"/>
          <w:sz w:val="20"/>
          <w:szCs w:val="20"/>
          <w:lang w:eastAsia="pl-PL"/>
        </w:rPr>
      </w:pPr>
      <w:r w:rsidRPr="008460A7">
        <w:rPr>
          <w:rFonts w:ascii="Arial Narrow" w:eastAsia="Times New Roman" w:hAnsi="Arial Narrow" w:cs="Times New Roman"/>
          <w:color w:val="000000" w:themeColor="text1"/>
          <w:sz w:val="20"/>
          <w:szCs w:val="20"/>
          <w:lang w:eastAsia="pl-PL"/>
        </w:rPr>
        <w:t>a</w:t>
      </w:r>
    </w:p>
    <w:p w14:paraId="19F89FDD" w14:textId="3A2A3063" w:rsidR="005E0100" w:rsidRPr="008460A7" w:rsidRDefault="00DB1D9C" w:rsidP="00046251">
      <w:pPr>
        <w:autoSpaceDE w:val="0"/>
        <w:autoSpaceDN w:val="0"/>
        <w:adjustRightInd w:val="0"/>
        <w:spacing w:after="0" w:line="276" w:lineRule="auto"/>
        <w:rPr>
          <w:rFonts w:ascii="Arial Narrow" w:eastAsia="Times New Roman" w:hAnsi="Arial Narrow" w:cs="Times New Roman"/>
          <w:b/>
          <w:bCs/>
          <w:color w:val="000000" w:themeColor="text1"/>
          <w:sz w:val="20"/>
          <w:szCs w:val="20"/>
          <w:lang w:eastAsia="pl-PL"/>
        </w:rPr>
      </w:pPr>
      <w:r w:rsidRPr="008460A7">
        <w:rPr>
          <w:rFonts w:ascii="Arial Narrow" w:eastAsia="Times New Roman" w:hAnsi="Arial Narrow" w:cs="Times New Roman"/>
          <w:b/>
          <w:bCs/>
          <w:color w:val="000000" w:themeColor="text1"/>
          <w:sz w:val="20"/>
          <w:szCs w:val="20"/>
          <w:lang w:eastAsia="pl-PL"/>
        </w:rPr>
        <w:t>……………………………….</w:t>
      </w:r>
    </w:p>
    <w:p w14:paraId="5EF05A85" w14:textId="5B53AD38" w:rsidR="005E0100" w:rsidRPr="008460A7" w:rsidRDefault="00DB1D9C" w:rsidP="00046251">
      <w:pPr>
        <w:autoSpaceDE w:val="0"/>
        <w:autoSpaceDN w:val="0"/>
        <w:adjustRightInd w:val="0"/>
        <w:spacing w:after="0" w:line="276" w:lineRule="auto"/>
        <w:rPr>
          <w:rFonts w:ascii="Arial Narrow" w:eastAsia="Times New Roman" w:hAnsi="Arial Narrow" w:cs="Times New Roman"/>
          <w:color w:val="000000" w:themeColor="text1"/>
          <w:sz w:val="20"/>
          <w:szCs w:val="20"/>
          <w:lang w:eastAsia="pl-PL"/>
        </w:rPr>
      </w:pPr>
      <w:r w:rsidRPr="008460A7">
        <w:rPr>
          <w:rFonts w:ascii="Arial Narrow" w:eastAsia="Times New Roman" w:hAnsi="Arial Narrow" w:cs="Times New Roman"/>
          <w:color w:val="000000" w:themeColor="text1"/>
          <w:sz w:val="20"/>
          <w:szCs w:val="20"/>
          <w:lang w:eastAsia="pl-PL"/>
        </w:rPr>
        <w:t>………………………………</w:t>
      </w:r>
    </w:p>
    <w:p w14:paraId="09912D6F" w14:textId="246B1C4F" w:rsidR="005E0100" w:rsidRPr="008460A7" w:rsidRDefault="005E0100" w:rsidP="00046251">
      <w:pPr>
        <w:autoSpaceDE w:val="0"/>
        <w:autoSpaceDN w:val="0"/>
        <w:adjustRightInd w:val="0"/>
        <w:spacing w:after="0" w:line="276" w:lineRule="auto"/>
        <w:rPr>
          <w:rFonts w:ascii="Arial Narrow" w:eastAsia="Times New Roman" w:hAnsi="Arial Narrow" w:cs="Times New Roman"/>
          <w:color w:val="000000" w:themeColor="text1"/>
          <w:sz w:val="20"/>
          <w:szCs w:val="20"/>
          <w:lang w:eastAsia="pl-PL"/>
        </w:rPr>
      </w:pPr>
      <w:r w:rsidRPr="008460A7">
        <w:rPr>
          <w:rFonts w:ascii="Arial Narrow" w:eastAsia="Times New Roman" w:hAnsi="Arial Narrow" w:cs="Times New Roman"/>
          <w:color w:val="000000" w:themeColor="text1"/>
          <w:sz w:val="20"/>
          <w:szCs w:val="20"/>
          <w:lang w:eastAsia="pl-PL"/>
        </w:rPr>
        <w:t xml:space="preserve">NIP: </w:t>
      </w:r>
      <w:r w:rsidR="00DB1D9C" w:rsidRPr="008460A7">
        <w:rPr>
          <w:rFonts w:ascii="Arial Narrow" w:eastAsia="Times New Roman" w:hAnsi="Arial Narrow" w:cs="Times New Roman"/>
          <w:color w:val="000000" w:themeColor="text1"/>
          <w:sz w:val="20"/>
          <w:szCs w:val="20"/>
          <w:lang w:eastAsia="pl-PL"/>
        </w:rPr>
        <w:t>…………………</w:t>
      </w:r>
      <w:r w:rsidRPr="008460A7">
        <w:rPr>
          <w:rFonts w:ascii="Arial Narrow" w:eastAsia="Times New Roman" w:hAnsi="Arial Narrow" w:cs="Times New Roman"/>
          <w:color w:val="000000" w:themeColor="text1"/>
          <w:sz w:val="20"/>
          <w:szCs w:val="20"/>
          <w:lang w:eastAsia="pl-PL"/>
        </w:rPr>
        <w:t xml:space="preserve">; REGON: </w:t>
      </w:r>
      <w:r w:rsidR="00DB1D9C" w:rsidRPr="008460A7">
        <w:rPr>
          <w:rFonts w:ascii="Arial Narrow" w:eastAsia="Times New Roman" w:hAnsi="Arial Narrow" w:cs="Times New Roman"/>
          <w:color w:val="000000" w:themeColor="text1"/>
          <w:sz w:val="20"/>
          <w:szCs w:val="20"/>
          <w:lang w:eastAsia="pl-PL"/>
        </w:rPr>
        <w:t>………………..; KRS: …………………………..</w:t>
      </w:r>
    </w:p>
    <w:p w14:paraId="2AB3DF38" w14:textId="3E1CFA07" w:rsidR="005E0100" w:rsidRPr="008460A7" w:rsidRDefault="005E0100" w:rsidP="00046251">
      <w:pPr>
        <w:autoSpaceDE w:val="0"/>
        <w:autoSpaceDN w:val="0"/>
        <w:adjustRightInd w:val="0"/>
        <w:spacing w:after="0" w:line="276" w:lineRule="auto"/>
        <w:rPr>
          <w:rFonts w:ascii="Arial Narrow" w:eastAsia="Times New Roman" w:hAnsi="Arial Narrow" w:cs="Times New Roman"/>
          <w:color w:val="000000" w:themeColor="text1"/>
          <w:sz w:val="20"/>
          <w:szCs w:val="20"/>
          <w:lang w:eastAsia="pl-PL"/>
        </w:rPr>
      </w:pPr>
      <w:r w:rsidRPr="008460A7">
        <w:rPr>
          <w:rFonts w:ascii="Arial Narrow" w:eastAsia="Times New Roman" w:hAnsi="Arial Narrow" w:cs="Times New Roman"/>
          <w:color w:val="000000" w:themeColor="text1"/>
          <w:sz w:val="20"/>
          <w:szCs w:val="20"/>
          <w:lang w:eastAsia="pl-PL"/>
        </w:rPr>
        <w:t>reprezentowanym przez</w:t>
      </w:r>
    </w:p>
    <w:p w14:paraId="78B0B2D6" w14:textId="5312AE19" w:rsidR="006E7BE8" w:rsidRPr="008460A7" w:rsidRDefault="006E7BE8" w:rsidP="00046251">
      <w:pPr>
        <w:autoSpaceDE w:val="0"/>
        <w:autoSpaceDN w:val="0"/>
        <w:adjustRightInd w:val="0"/>
        <w:spacing w:after="0" w:line="276" w:lineRule="auto"/>
        <w:rPr>
          <w:rFonts w:ascii="Arial Narrow" w:eastAsia="Times New Roman" w:hAnsi="Arial Narrow" w:cs="Times New Roman"/>
          <w:color w:val="000000" w:themeColor="text1"/>
          <w:sz w:val="20"/>
          <w:szCs w:val="20"/>
          <w:lang w:eastAsia="pl-PL"/>
        </w:rPr>
      </w:pPr>
      <w:r w:rsidRPr="008460A7">
        <w:rPr>
          <w:rFonts w:ascii="Arial Narrow" w:eastAsia="Times New Roman" w:hAnsi="Arial Narrow" w:cs="Times New Roman"/>
          <w:color w:val="000000" w:themeColor="text1"/>
          <w:sz w:val="20"/>
          <w:szCs w:val="20"/>
          <w:lang w:eastAsia="pl-PL"/>
        </w:rPr>
        <w:t xml:space="preserve">- </w:t>
      </w:r>
      <w:r w:rsidR="00DB1D9C" w:rsidRPr="008460A7">
        <w:rPr>
          <w:rFonts w:ascii="Arial Narrow" w:eastAsia="Times New Roman" w:hAnsi="Arial Narrow" w:cs="Times New Roman"/>
          <w:color w:val="000000" w:themeColor="text1"/>
          <w:sz w:val="20"/>
          <w:szCs w:val="20"/>
          <w:lang w:eastAsia="pl-PL"/>
        </w:rPr>
        <w:t>…………………………..</w:t>
      </w:r>
    </w:p>
    <w:p w14:paraId="62A5F5EF" w14:textId="19DB351C" w:rsidR="00334542" w:rsidRPr="008460A7" w:rsidRDefault="00334542" w:rsidP="00046251">
      <w:pPr>
        <w:autoSpaceDE w:val="0"/>
        <w:autoSpaceDN w:val="0"/>
        <w:adjustRightInd w:val="0"/>
        <w:spacing w:after="0" w:line="276" w:lineRule="auto"/>
        <w:rPr>
          <w:rFonts w:ascii="Arial Narrow" w:eastAsia="Times New Roman" w:hAnsi="Arial Narrow" w:cs="Times New Roman"/>
          <w:color w:val="000000" w:themeColor="text1"/>
          <w:sz w:val="20"/>
          <w:szCs w:val="20"/>
          <w:lang w:eastAsia="pl-PL"/>
        </w:rPr>
      </w:pPr>
      <w:r w:rsidRPr="008460A7">
        <w:rPr>
          <w:rFonts w:ascii="Arial Narrow" w:eastAsia="Times New Roman" w:hAnsi="Arial Narrow" w:cs="Times New Roman"/>
          <w:color w:val="000000" w:themeColor="text1"/>
          <w:sz w:val="20"/>
          <w:szCs w:val="20"/>
          <w:lang w:eastAsia="pl-PL"/>
        </w:rPr>
        <w:t xml:space="preserve">zwanym w treści umowy </w:t>
      </w:r>
      <w:r w:rsidRPr="008460A7">
        <w:rPr>
          <w:rFonts w:ascii="Arial Narrow" w:eastAsia="Times New Roman" w:hAnsi="Arial Narrow" w:cs="Times New Roman"/>
          <w:b/>
          <w:color w:val="000000" w:themeColor="text1"/>
          <w:sz w:val="20"/>
          <w:szCs w:val="20"/>
          <w:lang w:eastAsia="pl-PL"/>
        </w:rPr>
        <w:t>Wykonawcą</w:t>
      </w:r>
    </w:p>
    <w:p w14:paraId="13D8C84A" w14:textId="577FB8B6" w:rsidR="00334542" w:rsidRPr="008460A7" w:rsidRDefault="00334542" w:rsidP="00046251">
      <w:pPr>
        <w:autoSpaceDE w:val="0"/>
        <w:autoSpaceDN w:val="0"/>
        <w:adjustRightInd w:val="0"/>
        <w:spacing w:after="0" w:line="276" w:lineRule="auto"/>
        <w:rPr>
          <w:rFonts w:ascii="Arial Narrow" w:eastAsia="Times New Roman" w:hAnsi="Arial Narrow" w:cs="Times New Roman"/>
          <w:color w:val="000000" w:themeColor="text1"/>
          <w:sz w:val="20"/>
          <w:szCs w:val="20"/>
          <w:lang w:eastAsia="pl-PL"/>
        </w:rPr>
      </w:pPr>
      <w:r w:rsidRPr="008460A7">
        <w:rPr>
          <w:rFonts w:ascii="Arial Narrow" w:eastAsia="Times New Roman" w:hAnsi="Arial Narrow" w:cs="Times New Roman"/>
          <w:color w:val="000000" w:themeColor="text1"/>
          <w:sz w:val="20"/>
          <w:szCs w:val="20"/>
          <w:lang w:eastAsia="pl-PL"/>
        </w:rPr>
        <w:t>wybranym na podstawie art. 2 ust. 1 pkt 1 ustawy z dnia 11 września 2019 r. Prawo za</w:t>
      </w:r>
      <w:r w:rsidR="00DB1D9C" w:rsidRPr="008460A7">
        <w:rPr>
          <w:rFonts w:ascii="Arial Narrow" w:eastAsia="Times New Roman" w:hAnsi="Arial Narrow" w:cs="Times New Roman"/>
          <w:color w:val="000000" w:themeColor="text1"/>
          <w:sz w:val="20"/>
          <w:szCs w:val="20"/>
          <w:lang w:eastAsia="pl-PL"/>
        </w:rPr>
        <w:t>mówień publicznych (t.j. Dz.U.2024.1320</w:t>
      </w:r>
      <w:r w:rsidRPr="008460A7">
        <w:rPr>
          <w:rFonts w:ascii="Arial Narrow" w:eastAsia="Times New Roman" w:hAnsi="Arial Narrow" w:cs="Times New Roman"/>
          <w:color w:val="000000" w:themeColor="text1"/>
          <w:sz w:val="20"/>
          <w:szCs w:val="20"/>
          <w:lang w:eastAsia="pl-PL"/>
        </w:rPr>
        <w:t>)</w:t>
      </w:r>
    </w:p>
    <w:p w14:paraId="192381C7" w14:textId="023671AF" w:rsidR="00046251" w:rsidRPr="008460A7" w:rsidRDefault="00334542" w:rsidP="00046251">
      <w:pPr>
        <w:spacing w:after="0" w:line="276" w:lineRule="auto"/>
        <w:rPr>
          <w:rFonts w:ascii="Arial Narrow" w:eastAsia="Times New Roman" w:hAnsi="Arial Narrow" w:cs="Times New Roman"/>
          <w:color w:val="000000" w:themeColor="text1"/>
          <w:sz w:val="20"/>
          <w:szCs w:val="20"/>
          <w:lang w:eastAsia="pl-PL"/>
        </w:rPr>
      </w:pPr>
      <w:r w:rsidRPr="008460A7">
        <w:rPr>
          <w:rFonts w:ascii="Arial Narrow" w:eastAsia="Times New Roman" w:hAnsi="Arial Narrow" w:cs="Times New Roman"/>
          <w:color w:val="000000" w:themeColor="text1"/>
          <w:sz w:val="20"/>
          <w:szCs w:val="20"/>
          <w:lang w:eastAsia="pl-PL"/>
        </w:rPr>
        <w:t>Strony zawierają umowę o następującej treści:</w:t>
      </w:r>
    </w:p>
    <w:p w14:paraId="7C2ADACA" w14:textId="77777777" w:rsidR="00046251" w:rsidRPr="008460A7" w:rsidRDefault="00046251" w:rsidP="008460A7">
      <w:pPr>
        <w:spacing w:after="0" w:line="240" w:lineRule="auto"/>
        <w:jc w:val="center"/>
        <w:rPr>
          <w:rFonts w:ascii="Arial Narrow" w:hAnsi="Arial Narrow" w:cs="Times New Roman"/>
          <w:b/>
          <w:color w:val="000000" w:themeColor="text1"/>
          <w:sz w:val="20"/>
          <w:szCs w:val="20"/>
        </w:rPr>
      </w:pPr>
    </w:p>
    <w:p w14:paraId="76724667" w14:textId="7DB3F780" w:rsidR="00E52BEA" w:rsidRPr="008460A7" w:rsidRDefault="00E52BEA" w:rsidP="008460A7">
      <w:pPr>
        <w:spacing w:after="0" w:line="240" w:lineRule="auto"/>
        <w:jc w:val="center"/>
        <w:rPr>
          <w:rFonts w:ascii="Arial Narrow" w:hAnsi="Arial Narrow" w:cs="Times New Roman"/>
          <w:b/>
          <w:color w:val="000000" w:themeColor="text1"/>
          <w:sz w:val="20"/>
          <w:szCs w:val="20"/>
        </w:rPr>
      </w:pPr>
      <w:bookmarkStart w:id="1" w:name="_Hlk192600206"/>
      <w:r w:rsidRPr="008460A7">
        <w:rPr>
          <w:rFonts w:ascii="Arial Narrow" w:hAnsi="Arial Narrow" w:cs="Times New Roman"/>
          <w:b/>
          <w:color w:val="000000" w:themeColor="text1"/>
          <w:sz w:val="20"/>
          <w:szCs w:val="20"/>
        </w:rPr>
        <w:t>§ 1</w:t>
      </w:r>
    </w:p>
    <w:bookmarkEnd w:id="1"/>
    <w:p w14:paraId="044E4AFF" w14:textId="165A335F" w:rsidR="002A03DC" w:rsidRPr="008460A7" w:rsidRDefault="002A03DC" w:rsidP="008460A7">
      <w:pPr>
        <w:spacing w:after="0" w:line="240" w:lineRule="auto"/>
        <w:jc w:val="center"/>
        <w:rPr>
          <w:rFonts w:ascii="Arial Narrow" w:hAnsi="Arial Narrow" w:cs="Times New Roman"/>
          <w:b/>
          <w:color w:val="000000" w:themeColor="text1"/>
          <w:sz w:val="20"/>
          <w:szCs w:val="20"/>
        </w:rPr>
      </w:pPr>
      <w:r w:rsidRPr="008460A7">
        <w:rPr>
          <w:rFonts w:ascii="Arial Narrow" w:hAnsi="Arial Narrow" w:cs="Times New Roman"/>
          <w:b/>
          <w:color w:val="000000" w:themeColor="text1"/>
          <w:sz w:val="20"/>
          <w:szCs w:val="20"/>
        </w:rPr>
        <w:t>Przedmiot umowy</w:t>
      </w:r>
    </w:p>
    <w:p w14:paraId="03AF5C7A" w14:textId="78B5C67E" w:rsidR="007150DD" w:rsidRPr="008460A7" w:rsidRDefault="00B308DA" w:rsidP="008460A7">
      <w:pPr>
        <w:pStyle w:val="Akapitzlist"/>
        <w:numPr>
          <w:ilvl w:val="0"/>
          <w:numId w:val="1"/>
        </w:numPr>
        <w:tabs>
          <w:tab w:val="clear" w:pos="0"/>
          <w:tab w:val="num" w:pos="284"/>
        </w:tabs>
        <w:spacing w:after="0" w:line="240" w:lineRule="auto"/>
        <w:ind w:left="284" w:hanging="284"/>
        <w:outlineLvl w:val="0"/>
        <w:rPr>
          <w:rFonts w:ascii="Arial Narrow" w:eastAsia="HelveticaNeueLTPl-Light" w:hAnsi="Arial Narrow" w:cs="Times New Roman"/>
          <w:color w:val="000000" w:themeColor="text1"/>
          <w:sz w:val="20"/>
          <w:szCs w:val="20"/>
        </w:rPr>
      </w:pPr>
      <w:r w:rsidRPr="008460A7">
        <w:rPr>
          <w:rFonts w:ascii="Arial Narrow" w:eastAsia="HelveticaNeueLTPl-Light" w:hAnsi="Arial Narrow" w:cs="Times New Roman"/>
          <w:color w:val="000000" w:themeColor="text1"/>
          <w:sz w:val="20"/>
          <w:szCs w:val="20"/>
        </w:rPr>
        <w:t xml:space="preserve">Przedmiotem umowy jest </w:t>
      </w:r>
      <w:bookmarkStart w:id="2" w:name="_Hlk522607174"/>
      <w:bookmarkStart w:id="3" w:name="_Hlk71797453"/>
      <w:r w:rsidR="00041385" w:rsidRPr="008460A7">
        <w:rPr>
          <w:rFonts w:ascii="Arial Narrow" w:eastAsia="HelveticaNeueLTPl-Light" w:hAnsi="Arial Narrow" w:cs="Times New Roman"/>
          <w:color w:val="000000" w:themeColor="text1"/>
          <w:sz w:val="20"/>
          <w:szCs w:val="20"/>
        </w:rPr>
        <w:t>„</w:t>
      </w:r>
      <w:bookmarkEnd w:id="2"/>
      <w:r w:rsidR="00BC73B3" w:rsidRPr="008460A7">
        <w:rPr>
          <w:rFonts w:ascii="Arial Narrow" w:eastAsia="HelveticaNeueLTPl-Light" w:hAnsi="Arial Narrow" w:cs="Times New Roman"/>
          <w:b/>
          <w:color w:val="000000" w:themeColor="text1"/>
          <w:sz w:val="20"/>
          <w:szCs w:val="20"/>
        </w:rPr>
        <w:t>Opracowanie operatu wodnoprawnego na pobór wód podziemnych na okres 30 lat ze studni głębinowej na potrzeby Samodzielnego Publicznego Zespołu Zakładów Opieki Zdrowotnej w Wyszkowie</w:t>
      </w:r>
      <w:r w:rsidR="007B733B" w:rsidRPr="008460A7">
        <w:rPr>
          <w:rFonts w:ascii="Arial Narrow" w:eastAsia="HelveticaNeueLTPl-Light" w:hAnsi="Arial Narrow" w:cs="Times New Roman"/>
          <w:b/>
          <w:color w:val="000000" w:themeColor="text1"/>
          <w:sz w:val="20"/>
          <w:szCs w:val="20"/>
        </w:rPr>
        <w:t xml:space="preserve"> wraz z uzyskaniem pozwolenia wodnoprawnego na budowę urządzeń i szczególne korzystanie z wód</w:t>
      </w:r>
      <w:r w:rsidR="00B93377" w:rsidRPr="008460A7">
        <w:rPr>
          <w:rFonts w:ascii="Arial Narrow" w:eastAsia="HelveticaNeueLTPl-Light" w:hAnsi="Arial Narrow" w:cs="Times New Roman"/>
          <w:color w:val="000000" w:themeColor="text1"/>
          <w:sz w:val="20"/>
          <w:szCs w:val="20"/>
        </w:rPr>
        <w:t>”</w:t>
      </w:r>
      <w:bookmarkEnd w:id="3"/>
      <w:r w:rsidRPr="008460A7">
        <w:rPr>
          <w:rFonts w:ascii="Arial Narrow" w:eastAsia="HelveticaNeueLTPl-Light" w:hAnsi="Arial Narrow" w:cs="Times New Roman"/>
          <w:color w:val="000000" w:themeColor="text1"/>
          <w:sz w:val="20"/>
          <w:szCs w:val="20"/>
        </w:rPr>
        <w:t xml:space="preserve">, zgodnie ze złożoną ofertą z dnia </w:t>
      </w:r>
      <w:r w:rsidR="00042C91" w:rsidRPr="008460A7">
        <w:rPr>
          <w:rFonts w:ascii="Arial Narrow" w:eastAsia="HelveticaNeueLTPl-Light" w:hAnsi="Arial Narrow" w:cs="Times New Roman"/>
          <w:color w:val="000000" w:themeColor="text1"/>
          <w:sz w:val="20"/>
          <w:szCs w:val="20"/>
        </w:rPr>
        <w:t>……………………………………..</w:t>
      </w:r>
      <w:r w:rsidRPr="008460A7">
        <w:rPr>
          <w:rFonts w:ascii="Arial Narrow" w:eastAsia="HelveticaNeueLTPl-Light" w:hAnsi="Arial Narrow" w:cs="Times New Roman"/>
          <w:color w:val="000000" w:themeColor="text1"/>
          <w:sz w:val="20"/>
          <w:szCs w:val="20"/>
        </w:rPr>
        <w:t xml:space="preserve"> roku</w:t>
      </w:r>
      <w:r w:rsidR="00B96C2D" w:rsidRPr="008460A7">
        <w:rPr>
          <w:rFonts w:ascii="Arial Narrow" w:eastAsia="HelveticaNeueLTPl-Light" w:hAnsi="Arial Narrow" w:cs="Times New Roman"/>
          <w:color w:val="000000" w:themeColor="text1"/>
          <w:sz w:val="20"/>
          <w:szCs w:val="20"/>
        </w:rPr>
        <w:t xml:space="preserve">, stanowiącą </w:t>
      </w:r>
      <w:r w:rsidR="00911243" w:rsidRPr="008460A7">
        <w:rPr>
          <w:rFonts w:ascii="Arial Narrow" w:eastAsia="HelveticaNeueLTPl-Light" w:hAnsi="Arial Narrow" w:cs="Times New Roman"/>
          <w:color w:val="000000" w:themeColor="text1"/>
          <w:sz w:val="20"/>
          <w:szCs w:val="20"/>
        </w:rPr>
        <w:t>Z</w:t>
      </w:r>
      <w:r w:rsidR="00DF18D8" w:rsidRPr="008460A7">
        <w:rPr>
          <w:rFonts w:ascii="Arial Narrow" w:eastAsia="HelveticaNeueLTPl-Light" w:hAnsi="Arial Narrow" w:cs="Times New Roman"/>
          <w:color w:val="000000" w:themeColor="text1"/>
          <w:sz w:val="20"/>
          <w:szCs w:val="20"/>
        </w:rPr>
        <w:t>ałącznik nr 1</w:t>
      </w:r>
      <w:r w:rsidR="00B96C2D" w:rsidRPr="008460A7">
        <w:rPr>
          <w:rFonts w:ascii="Arial Narrow" w:eastAsia="HelveticaNeueLTPl-Light" w:hAnsi="Arial Narrow" w:cs="Times New Roman"/>
          <w:color w:val="000000" w:themeColor="text1"/>
          <w:sz w:val="20"/>
          <w:szCs w:val="20"/>
        </w:rPr>
        <w:t>.</w:t>
      </w:r>
    </w:p>
    <w:p w14:paraId="3A6AA273" w14:textId="77777777" w:rsidR="00FE3465" w:rsidRPr="008460A7" w:rsidRDefault="004E296D" w:rsidP="008460A7">
      <w:pPr>
        <w:pStyle w:val="Akapitzlist"/>
        <w:numPr>
          <w:ilvl w:val="0"/>
          <w:numId w:val="1"/>
        </w:numPr>
        <w:tabs>
          <w:tab w:val="clear" w:pos="0"/>
          <w:tab w:val="num" w:pos="284"/>
        </w:tabs>
        <w:spacing w:after="0" w:line="240" w:lineRule="auto"/>
        <w:ind w:left="284"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HelveticaNeueLTPl-Light" w:hAnsi="Arial Narrow" w:cs="Times New Roman"/>
          <w:color w:val="000000" w:themeColor="text1"/>
          <w:sz w:val="20"/>
          <w:szCs w:val="20"/>
        </w:rPr>
        <w:t xml:space="preserve">Wykonawca gwarantuje wykonanie umowy zgodnie z zasadami wiedzy technicznej, wszystkimi obowiązującymi normami i przepisami, w tym </w:t>
      </w:r>
      <w:r w:rsidRPr="008460A7">
        <w:rPr>
          <w:rFonts w:ascii="Arial Narrow" w:hAnsi="Arial Narrow" w:cs="Times New Roman"/>
          <w:color w:val="000000" w:themeColor="text1"/>
          <w:sz w:val="20"/>
          <w:szCs w:val="20"/>
        </w:rPr>
        <w:t xml:space="preserve">w szczególności: </w:t>
      </w:r>
    </w:p>
    <w:p w14:paraId="55532397" w14:textId="1AF0046B" w:rsidR="00BC73B3" w:rsidRPr="008460A7" w:rsidRDefault="00BC73B3" w:rsidP="008460A7">
      <w:pPr>
        <w:pStyle w:val="Akapitzlist"/>
        <w:numPr>
          <w:ilvl w:val="0"/>
          <w:numId w:val="27"/>
        </w:numPr>
        <w:spacing w:after="0" w:line="240" w:lineRule="auto"/>
        <w:ind w:left="567" w:hanging="283"/>
        <w:jc w:val="left"/>
        <w:rPr>
          <w:rFonts w:ascii="Arial Narrow" w:hAnsi="Arial Narrow"/>
          <w:color w:val="000000" w:themeColor="text1"/>
          <w:sz w:val="20"/>
          <w:szCs w:val="20"/>
        </w:rPr>
      </w:pPr>
      <w:r w:rsidRPr="008460A7">
        <w:rPr>
          <w:rStyle w:val="Pogrubienie"/>
          <w:rFonts w:ascii="Arial Narrow" w:hAnsi="Arial Narrow"/>
          <w:b w:val="0"/>
          <w:color w:val="000000" w:themeColor="text1"/>
          <w:sz w:val="20"/>
          <w:szCs w:val="20"/>
        </w:rPr>
        <w:t>Ustawy z dnia 20 lipca 2017 r. – Prawo wodne</w:t>
      </w:r>
      <w:r w:rsidRPr="008460A7">
        <w:rPr>
          <w:rFonts w:ascii="Arial Narrow" w:hAnsi="Arial Narrow"/>
          <w:color w:val="000000" w:themeColor="text1"/>
          <w:sz w:val="20"/>
          <w:szCs w:val="20"/>
        </w:rPr>
        <w:t xml:space="preserve"> (Dz.U. 2024.1087) – reguluje zasady gospodarowania wodami, udzielania pozwoleń wodnoprawnych oraz wymogi dotyczące operatu wodnoprawnego,</w:t>
      </w:r>
    </w:p>
    <w:p w14:paraId="71893450" w14:textId="6DC253B0" w:rsidR="00BC73B3" w:rsidRPr="008460A7" w:rsidRDefault="00BC73B3" w:rsidP="008460A7">
      <w:pPr>
        <w:pStyle w:val="Akapitzlist"/>
        <w:numPr>
          <w:ilvl w:val="0"/>
          <w:numId w:val="27"/>
        </w:numPr>
        <w:spacing w:after="0" w:line="240" w:lineRule="auto"/>
        <w:ind w:left="567" w:hanging="283"/>
        <w:jc w:val="left"/>
        <w:rPr>
          <w:rStyle w:val="Pogrubienie"/>
          <w:rFonts w:ascii="Arial Narrow" w:hAnsi="Arial Narrow"/>
          <w:b w:val="0"/>
          <w:color w:val="000000" w:themeColor="text1"/>
          <w:sz w:val="20"/>
          <w:szCs w:val="20"/>
        </w:rPr>
      </w:pPr>
      <w:r w:rsidRPr="008460A7">
        <w:rPr>
          <w:rStyle w:val="Pogrubienie"/>
          <w:rFonts w:ascii="Arial Narrow" w:hAnsi="Arial Narrow"/>
          <w:b w:val="0"/>
          <w:color w:val="000000" w:themeColor="text1"/>
          <w:sz w:val="20"/>
          <w:szCs w:val="20"/>
        </w:rPr>
        <w:t>Rozporządzenia Ministra Infrastruktury z dnia 27 grudnia 2017 r. w sprawie opracowania operatu wodnoprawnego (Dz.U.2017.2506),</w:t>
      </w:r>
    </w:p>
    <w:p w14:paraId="37A8E6CF" w14:textId="3914AAC5" w:rsidR="00BC73B3" w:rsidRPr="008460A7" w:rsidRDefault="00BC73B3" w:rsidP="008460A7">
      <w:pPr>
        <w:pStyle w:val="Akapitzlist"/>
        <w:numPr>
          <w:ilvl w:val="0"/>
          <w:numId w:val="27"/>
        </w:numPr>
        <w:spacing w:after="0" w:line="240" w:lineRule="auto"/>
        <w:ind w:left="567" w:hanging="283"/>
        <w:jc w:val="left"/>
        <w:rPr>
          <w:rStyle w:val="Pogrubienie"/>
          <w:rFonts w:ascii="Arial Narrow" w:hAnsi="Arial Narrow"/>
          <w:b w:val="0"/>
          <w:color w:val="000000" w:themeColor="text1"/>
          <w:sz w:val="20"/>
          <w:szCs w:val="20"/>
        </w:rPr>
      </w:pPr>
      <w:r w:rsidRPr="008460A7">
        <w:rPr>
          <w:rStyle w:val="Pogrubienie"/>
          <w:rFonts w:ascii="Arial Narrow" w:hAnsi="Arial Narrow"/>
          <w:b w:val="0"/>
          <w:color w:val="000000" w:themeColor="text1"/>
          <w:sz w:val="20"/>
          <w:szCs w:val="20"/>
        </w:rPr>
        <w:t>Ustawy z dnia 14 czerwca 1960 r. – Kodeks postępowania administracyjnego (Dz.U.2024.572) ,</w:t>
      </w:r>
    </w:p>
    <w:p w14:paraId="65AB75E1" w14:textId="647AF3AC" w:rsidR="00BC73B3" w:rsidRPr="008460A7" w:rsidRDefault="00BC73B3" w:rsidP="008460A7">
      <w:pPr>
        <w:pStyle w:val="Akapitzlist"/>
        <w:numPr>
          <w:ilvl w:val="0"/>
          <w:numId w:val="27"/>
        </w:numPr>
        <w:spacing w:after="0" w:line="240" w:lineRule="auto"/>
        <w:ind w:left="567" w:hanging="283"/>
        <w:jc w:val="left"/>
        <w:rPr>
          <w:rStyle w:val="Pogrubienie"/>
          <w:rFonts w:ascii="Arial Narrow" w:hAnsi="Arial Narrow"/>
          <w:b w:val="0"/>
          <w:color w:val="000000" w:themeColor="text1"/>
          <w:sz w:val="20"/>
          <w:szCs w:val="20"/>
        </w:rPr>
      </w:pPr>
      <w:r w:rsidRPr="008460A7">
        <w:rPr>
          <w:rStyle w:val="Pogrubienie"/>
          <w:rFonts w:ascii="Arial Narrow" w:hAnsi="Arial Narrow"/>
          <w:b w:val="0"/>
          <w:color w:val="000000" w:themeColor="text1"/>
          <w:sz w:val="20"/>
          <w:szCs w:val="20"/>
        </w:rPr>
        <w:t>Ustawy z dnia 16 listopada 2006 r. o opłacie skarbowej (Dz.U.2023.2111) ,</w:t>
      </w:r>
    </w:p>
    <w:p w14:paraId="1FE1C869" w14:textId="77777777" w:rsidR="00BC73B3" w:rsidRPr="008460A7" w:rsidRDefault="00BC73B3" w:rsidP="008460A7">
      <w:pPr>
        <w:pStyle w:val="Akapitzlist"/>
        <w:numPr>
          <w:ilvl w:val="0"/>
          <w:numId w:val="27"/>
        </w:numPr>
        <w:spacing w:after="0" w:line="240" w:lineRule="auto"/>
        <w:ind w:left="567" w:hanging="283"/>
        <w:jc w:val="left"/>
        <w:rPr>
          <w:rStyle w:val="Pogrubienie"/>
          <w:rFonts w:ascii="Arial Narrow" w:hAnsi="Arial Narrow"/>
          <w:b w:val="0"/>
          <w:color w:val="000000" w:themeColor="text1"/>
          <w:sz w:val="20"/>
          <w:szCs w:val="20"/>
        </w:rPr>
      </w:pPr>
      <w:r w:rsidRPr="008460A7">
        <w:rPr>
          <w:rStyle w:val="Pogrubienie"/>
          <w:rFonts w:ascii="Arial Narrow" w:hAnsi="Arial Narrow"/>
          <w:b w:val="0"/>
          <w:color w:val="000000" w:themeColor="text1"/>
          <w:sz w:val="20"/>
          <w:szCs w:val="20"/>
        </w:rPr>
        <w:t>Ustawy z dnia 23 kwietnia 1964 r. – Kodeks cywilny (Dz.U.2024.1061) ,</w:t>
      </w:r>
    </w:p>
    <w:p w14:paraId="09470090" w14:textId="33D23298" w:rsidR="007150DD" w:rsidRPr="008460A7" w:rsidRDefault="007150DD" w:rsidP="008460A7">
      <w:pPr>
        <w:pStyle w:val="Akapitzlist"/>
        <w:numPr>
          <w:ilvl w:val="0"/>
          <w:numId w:val="27"/>
        </w:numPr>
        <w:spacing w:after="0" w:line="240" w:lineRule="auto"/>
        <w:ind w:left="567" w:hanging="283"/>
        <w:jc w:val="left"/>
        <w:rPr>
          <w:rFonts w:ascii="Arial Narrow" w:hAnsi="Arial Narrow"/>
          <w:bCs/>
          <w:color w:val="000000" w:themeColor="text1"/>
          <w:sz w:val="20"/>
          <w:szCs w:val="20"/>
        </w:rPr>
      </w:pPr>
      <w:r w:rsidRPr="008460A7">
        <w:rPr>
          <w:rFonts w:ascii="Arial Narrow" w:hAnsi="Arial Narrow" w:cs="Times New Roman"/>
          <w:bCs/>
          <w:color w:val="000000" w:themeColor="text1"/>
          <w:sz w:val="20"/>
          <w:szCs w:val="20"/>
        </w:rPr>
        <w:t>Przepisami obowiązującymi u Za</w:t>
      </w:r>
      <w:r w:rsidR="001B4D0C" w:rsidRPr="008460A7">
        <w:rPr>
          <w:rFonts w:ascii="Arial Narrow" w:hAnsi="Arial Narrow" w:cs="Times New Roman"/>
          <w:bCs/>
          <w:color w:val="000000" w:themeColor="text1"/>
          <w:sz w:val="20"/>
          <w:szCs w:val="20"/>
        </w:rPr>
        <w:t>mawiającego w tym Załącznik nr 2</w:t>
      </w:r>
      <w:r w:rsidRPr="008460A7">
        <w:rPr>
          <w:rFonts w:ascii="Arial Narrow" w:hAnsi="Arial Narrow" w:cs="Times New Roman"/>
          <w:bCs/>
          <w:color w:val="000000" w:themeColor="text1"/>
          <w:sz w:val="20"/>
          <w:szCs w:val="20"/>
        </w:rPr>
        <w:t xml:space="preserve"> Zasady środowiskowe.</w:t>
      </w:r>
    </w:p>
    <w:p w14:paraId="69C7A8C1" w14:textId="708C379B" w:rsidR="007150DD" w:rsidRPr="008460A7" w:rsidRDefault="007731BB" w:rsidP="008460A7">
      <w:pPr>
        <w:pStyle w:val="Akapitzlist"/>
        <w:numPr>
          <w:ilvl w:val="0"/>
          <w:numId w:val="1"/>
        </w:numPr>
        <w:tabs>
          <w:tab w:val="clear" w:pos="0"/>
          <w:tab w:val="num" w:pos="284"/>
        </w:tabs>
        <w:spacing w:after="0" w:line="240" w:lineRule="auto"/>
        <w:ind w:left="284" w:hanging="284"/>
        <w:outlineLvl w:val="0"/>
        <w:rPr>
          <w:rFonts w:ascii="Arial Narrow" w:hAnsi="Arial Narrow" w:cs="Times New Roman"/>
          <w:bCs/>
          <w:color w:val="000000" w:themeColor="text1"/>
          <w:sz w:val="20"/>
          <w:szCs w:val="20"/>
        </w:rPr>
      </w:pPr>
      <w:r w:rsidRPr="008460A7">
        <w:rPr>
          <w:rFonts w:ascii="Arial Narrow" w:hAnsi="Arial Narrow" w:cs="Times New Roman"/>
          <w:color w:val="000000" w:themeColor="text1"/>
          <w:sz w:val="20"/>
          <w:szCs w:val="20"/>
        </w:rPr>
        <w:t xml:space="preserve">Wykonawca oświadcza, że posiada </w:t>
      </w:r>
      <w:r w:rsidR="00BC73B3" w:rsidRPr="008460A7">
        <w:rPr>
          <w:rFonts w:ascii="Arial Narrow" w:hAnsi="Arial Narrow" w:cs="Times New Roman"/>
          <w:color w:val="000000" w:themeColor="text1"/>
          <w:sz w:val="20"/>
          <w:szCs w:val="20"/>
        </w:rPr>
        <w:t xml:space="preserve">kwalifikacje, </w:t>
      </w:r>
      <w:r w:rsidRPr="008460A7">
        <w:rPr>
          <w:rFonts w:ascii="Arial Narrow" w:hAnsi="Arial Narrow" w:cs="Times New Roman"/>
          <w:color w:val="000000" w:themeColor="text1"/>
          <w:sz w:val="20"/>
          <w:szCs w:val="20"/>
        </w:rPr>
        <w:t>uprawnienia</w:t>
      </w:r>
      <w:r w:rsidR="00BC73B3" w:rsidRPr="008460A7">
        <w:rPr>
          <w:rFonts w:ascii="Arial Narrow" w:hAnsi="Arial Narrow" w:cs="Times New Roman"/>
          <w:color w:val="000000" w:themeColor="text1"/>
          <w:sz w:val="20"/>
          <w:szCs w:val="20"/>
        </w:rPr>
        <w:t>,</w:t>
      </w:r>
      <w:r w:rsidRPr="008460A7">
        <w:rPr>
          <w:rFonts w:ascii="Arial Narrow" w:hAnsi="Arial Narrow" w:cs="Times New Roman"/>
          <w:color w:val="000000" w:themeColor="text1"/>
          <w:sz w:val="20"/>
          <w:szCs w:val="20"/>
        </w:rPr>
        <w:t xml:space="preserve"> wiedzę i doświadczenie do wykonanie zamówienia, </w:t>
      </w:r>
      <w:r w:rsidR="003F42CD" w:rsidRPr="008460A7">
        <w:rPr>
          <w:rFonts w:ascii="Arial Narrow" w:hAnsi="Arial Narrow" w:cs="Times New Roman"/>
          <w:color w:val="000000" w:themeColor="text1"/>
          <w:sz w:val="20"/>
          <w:szCs w:val="20"/>
        </w:rPr>
        <w:t>oraz znajduje</w:t>
      </w:r>
      <w:r w:rsidR="009554A9" w:rsidRPr="008460A7">
        <w:rPr>
          <w:rFonts w:ascii="Arial Narrow" w:hAnsi="Arial Narrow" w:cs="Times New Roman"/>
          <w:strike/>
          <w:color w:val="000000" w:themeColor="text1"/>
          <w:sz w:val="20"/>
          <w:szCs w:val="20"/>
        </w:rPr>
        <w:t xml:space="preserve"> </w:t>
      </w:r>
      <w:r w:rsidRPr="008460A7">
        <w:rPr>
          <w:rFonts w:ascii="Arial Narrow" w:hAnsi="Arial Narrow" w:cs="Times New Roman"/>
          <w:color w:val="000000" w:themeColor="text1"/>
          <w:sz w:val="20"/>
          <w:szCs w:val="20"/>
        </w:rPr>
        <w:t>się w sytuacji ekonomicznej i finansowej zapewniającej wykonanie zamówienia.</w:t>
      </w:r>
      <w:r w:rsidR="0031595F" w:rsidRPr="008460A7">
        <w:rPr>
          <w:rFonts w:ascii="Arial Narrow" w:hAnsi="Arial Narrow" w:cs="Times New Roman"/>
          <w:color w:val="000000" w:themeColor="text1"/>
          <w:sz w:val="20"/>
          <w:szCs w:val="20"/>
        </w:rPr>
        <w:t xml:space="preserve"> </w:t>
      </w:r>
    </w:p>
    <w:p w14:paraId="774F91CF" w14:textId="77777777" w:rsidR="0076287B" w:rsidRPr="008460A7" w:rsidRDefault="0076287B" w:rsidP="008460A7">
      <w:pPr>
        <w:spacing w:after="0" w:line="240" w:lineRule="auto"/>
        <w:rPr>
          <w:rFonts w:ascii="Arial Narrow" w:hAnsi="Arial Narrow" w:cs="Times New Roman"/>
          <w:b/>
          <w:color w:val="000000" w:themeColor="text1"/>
          <w:sz w:val="20"/>
          <w:szCs w:val="20"/>
        </w:rPr>
      </w:pPr>
    </w:p>
    <w:p w14:paraId="277F0642" w14:textId="165FEC32" w:rsidR="00E52BEA" w:rsidRPr="008460A7" w:rsidRDefault="00E52BEA" w:rsidP="008460A7">
      <w:pPr>
        <w:spacing w:after="0" w:line="240" w:lineRule="auto"/>
        <w:ind w:left="40"/>
        <w:jc w:val="center"/>
        <w:rPr>
          <w:rFonts w:ascii="Arial Narrow" w:hAnsi="Arial Narrow" w:cs="Times New Roman"/>
          <w:b/>
          <w:color w:val="000000" w:themeColor="text1"/>
          <w:sz w:val="20"/>
          <w:szCs w:val="20"/>
        </w:rPr>
      </w:pPr>
      <w:r w:rsidRPr="008460A7">
        <w:rPr>
          <w:rFonts w:ascii="Arial Narrow" w:hAnsi="Arial Narrow" w:cs="Times New Roman"/>
          <w:b/>
          <w:color w:val="000000" w:themeColor="text1"/>
          <w:sz w:val="20"/>
          <w:szCs w:val="20"/>
        </w:rPr>
        <w:t xml:space="preserve">§ </w:t>
      </w:r>
      <w:r w:rsidR="00D0509F" w:rsidRPr="008460A7">
        <w:rPr>
          <w:rFonts w:ascii="Arial Narrow" w:hAnsi="Arial Narrow" w:cs="Times New Roman"/>
          <w:b/>
          <w:color w:val="000000" w:themeColor="text1"/>
          <w:sz w:val="20"/>
          <w:szCs w:val="20"/>
        </w:rPr>
        <w:t>2</w:t>
      </w:r>
    </w:p>
    <w:p w14:paraId="4306D826" w14:textId="32DE1083" w:rsidR="007150DD" w:rsidRPr="008460A7" w:rsidRDefault="008542F0" w:rsidP="008460A7">
      <w:pPr>
        <w:spacing w:after="0" w:line="240" w:lineRule="auto"/>
        <w:jc w:val="center"/>
        <w:rPr>
          <w:rFonts w:ascii="Arial Narrow" w:hAnsi="Arial Narrow" w:cs="Times New Roman"/>
          <w:b/>
          <w:color w:val="000000" w:themeColor="text1"/>
          <w:sz w:val="20"/>
          <w:szCs w:val="20"/>
        </w:rPr>
      </w:pPr>
      <w:r w:rsidRPr="008460A7">
        <w:rPr>
          <w:rFonts w:ascii="Arial Narrow" w:hAnsi="Arial Narrow" w:cs="Times New Roman"/>
          <w:b/>
          <w:color w:val="000000" w:themeColor="text1"/>
          <w:sz w:val="20"/>
          <w:szCs w:val="20"/>
        </w:rPr>
        <w:t xml:space="preserve">Termin </w:t>
      </w:r>
      <w:r w:rsidR="007150DD" w:rsidRPr="008460A7">
        <w:rPr>
          <w:rFonts w:ascii="Arial Narrow" w:hAnsi="Arial Narrow" w:cs="Times New Roman"/>
          <w:b/>
          <w:color w:val="000000" w:themeColor="text1"/>
          <w:sz w:val="20"/>
          <w:szCs w:val="20"/>
        </w:rPr>
        <w:t>realizacji</w:t>
      </w:r>
      <w:r w:rsidR="00016320" w:rsidRPr="008460A7">
        <w:rPr>
          <w:rFonts w:ascii="Arial Narrow" w:hAnsi="Arial Narrow" w:cs="Times New Roman"/>
          <w:b/>
          <w:color w:val="000000" w:themeColor="text1"/>
          <w:sz w:val="20"/>
          <w:szCs w:val="20"/>
        </w:rPr>
        <w:t xml:space="preserve"> umowy</w:t>
      </w:r>
    </w:p>
    <w:p w14:paraId="6A184F30" w14:textId="21F39365" w:rsidR="003E1923" w:rsidRPr="008460A7" w:rsidRDefault="003E1923" w:rsidP="008460A7">
      <w:pPr>
        <w:pStyle w:val="Akapitzlist"/>
        <w:numPr>
          <w:ilvl w:val="0"/>
          <w:numId w:val="37"/>
        </w:numPr>
        <w:tabs>
          <w:tab w:val="clear" w:pos="0"/>
          <w:tab w:val="num" w:pos="284"/>
        </w:tabs>
        <w:spacing w:after="0" w:line="240" w:lineRule="auto"/>
        <w:ind w:left="284" w:hanging="284"/>
        <w:outlineLvl w:val="0"/>
        <w:rPr>
          <w:rFonts w:ascii="Arial Narrow" w:hAnsi="Arial Narrow" w:cs="Times New Roman"/>
          <w:color w:val="000000" w:themeColor="text1"/>
          <w:sz w:val="20"/>
          <w:szCs w:val="20"/>
        </w:rPr>
      </w:pPr>
      <w:bookmarkStart w:id="4" w:name="_Hlk71621196"/>
      <w:r w:rsidRPr="008460A7">
        <w:rPr>
          <w:rFonts w:ascii="Arial Narrow" w:hAnsi="Arial Narrow" w:cs="Times New Roman"/>
          <w:color w:val="000000" w:themeColor="text1"/>
          <w:sz w:val="20"/>
          <w:szCs w:val="20"/>
        </w:rPr>
        <w:t xml:space="preserve">Termin wykonania przedmiotu umowy ustala się na dzień </w:t>
      </w:r>
      <w:r w:rsidR="00214BAD" w:rsidRPr="008460A7">
        <w:rPr>
          <w:rFonts w:ascii="Arial Narrow" w:hAnsi="Arial Narrow" w:cs="Times New Roman"/>
          <w:color w:val="000000" w:themeColor="text1"/>
          <w:sz w:val="20"/>
          <w:szCs w:val="20"/>
        </w:rPr>
        <w:t xml:space="preserve">30.11.2025 </w:t>
      </w:r>
      <w:r w:rsidRPr="008460A7">
        <w:rPr>
          <w:rFonts w:ascii="Arial Narrow" w:hAnsi="Arial Narrow" w:cs="Times New Roman"/>
          <w:color w:val="000000" w:themeColor="text1"/>
          <w:sz w:val="20"/>
          <w:szCs w:val="20"/>
        </w:rPr>
        <w:t>r.</w:t>
      </w:r>
    </w:p>
    <w:p w14:paraId="1A611BDB" w14:textId="77777777" w:rsidR="003E1923" w:rsidRPr="008460A7" w:rsidRDefault="003E1923" w:rsidP="008460A7">
      <w:pPr>
        <w:pStyle w:val="Akapitzlist"/>
        <w:numPr>
          <w:ilvl w:val="0"/>
          <w:numId w:val="37"/>
        </w:numPr>
        <w:tabs>
          <w:tab w:val="clear" w:pos="0"/>
          <w:tab w:val="num" w:pos="284"/>
        </w:tabs>
        <w:spacing w:after="0" w:line="240" w:lineRule="auto"/>
        <w:ind w:left="284" w:hanging="284"/>
        <w:outlineLvl w:val="0"/>
        <w:rPr>
          <w:rFonts w:ascii="Arial Narrow" w:hAnsi="Arial Narrow" w:cs="Times New Roman"/>
          <w:color w:val="000000" w:themeColor="text1"/>
          <w:sz w:val="20"/>
          <w:szCs w:val="20"/>
        </w:rPr>
      </w:pPr>
      <w:r w:rsidRPr="008460A7">
        <w:rPr>
          <w:rFonts w:ascii="Arial Narrow" w:eastAsia="Times New Roman" w:hAnsi="Arial Narrow" w:cs="Times New Roman"/>
          <w:color w:val="000000" w:themeColor="text1"/>
          <w:sz w:val="20"/>
          <w:szCs w:val="20"/>
          <w:lang w:eastAsia="pl-PL"/>
        </w:rPr>
        <w:t>Przez wykonanie umowy rozumie się uzyskanie prawomocnej decyzji o pozwoleniu wodnoprawnym, przy czym:</w:t>
      </w:r>
    </w:p>
    <w:p w14:paraId="2028D302" w14:textId="2DAD99CD" w:rsidR="003E1923" w:rsidRPr="008460A7" w:rsidRDefault="003E1923" w:rsidP="008460A7">
      <w:pPr>
        <w:pStyle w:val="Akapitzlist"/>
        <w:numPr>
          <w:ilvl w:val="0"/>
          <w:numId w:val="38"/>
        </w:numPr>
        <w:spacing w:after="0" w:line="240" w:lineRule="auto"/>
        <w:outlineLvl w:val="0"/>
        <w:rPr>
          <w:rFonts w:ascii="Arial Narrow" w:hAnsi="Arial Narrow" w:cs="Times New Roman"/>
          <w:color w:val="000000" w:themeColor="text1"/>
          <w:sz w:val="20"/>
          <w:szCs w:val="20"/>
        </w:rPr>
      </w:pPr>
      <w:r w:rsidRPr="008460A7">
        <w:rPr>
          <w:rFonts w:ascii="Arial Narrow" w:eastAsia="Times New Roman" w:hAnsi="Arial Narrow" w:cs="Times New Roman"/>
          <w:color w:val="000000" w:themeColor="text1"/>
          <w:sz w:val="20"/>
          <w:szCs w:val="20"/>
          <w:lang w:eastAsia="pl-PL"/>
        </w:rPr>
        <w:t>operat wodnoprawny i wniosek powinny zostać przekazane Zamawiającemu w wersji elektronicznej i papierowej nie później niż w terminie 21 dni od dnia podpisania umowy tj. do dnia ……………</w:t>
      </w:r>
      <w:r w:rsidR="00D85ED9">
        <w:rPr>
          <w:rFonts w:ascii="Arial Narrow" w:eastAsia="Times New Roman" w:hAnsi="Arial Narrow" w:cs="Times New Roman"/>
          <w:color w:val="000000" w:themeColor="text1"/>
          <w:sz w:val="20"/>
          <w:szCs w:val="20"/>
          <w:lang w:eastAsia="pl-PL"/>
        </w:rPr>
        <w:t>………………….</w:t>
      </w:r>
      <w:r w:rsidRPr="008460A7">
        <w:rPr>
          <w:rFonts w:ascii="Arial Narrow" w:eastAsia="Times New Roman" w:hAnsi="Arial Narrow" w:cs="Times New Roman"/>
          <w:color w:val="000000" w:themeColor="text1"/>
          <w:sz w:val="20"/>
          <w:szCs w:val="20"/>
          <w:lang w:eastAsia="pl-PL"/>
        </w:rPr>
        <w:t>…… r.,</w:t>
      </w:r>
    </w:p>
    <w:p w14:paraId="0C0F2AAD" w14:textId="4FA21B8A" w:rsidR="003E1923" w:rsidRPr="008460A7" w:rsidRDefault="003E1923" w:rsidP="008460A7">
      <w:pPr>
        <w:pStyle w:val="Akapitzlist"/>
        <w:numPr>
          <w:ilvl w:val="0"/>
          <w:numId w:val="38"/>
        </w:numPr>
        <w:spacing w:after="0" w:line="240" w:lineRule="auto"/>
        <w:outlineLvl w:val="0"/>
        <w:rPr>
          <w:rFonts w:ascii="Arial Narrow" w:hAnsi="Arial Narrow" w:cs="Times New Roman"/>
          <w:color w:val="000000" w:themeColor="text1"/>
          <w:sz w:val="20"/>
          <w:szCs w:val="20"/>
        </w:rPr>
      </w:pPr>
      <w:r w:rsidRPr="008460A7">
        <w:rPr>
          <w:rFonts w:ascii="Arial Narrow" w:eastAsia="Times New Roman" w:hAnsi="Arial Narrow" w:cs="Times New Roman"/>
          <w:color w:val="000000" w:themeColor="text1"/>
          <w:sz w:val="20"/>
          <w:szCs w:val="20"/>
          <w:lang w:eastAsia="pl-PL"/>
        </w:rPr>
        <w:t xml:space="preserve">końcowe przekazanie dokumentacji nastąpi protokolarnie, zgodnie z § 3 ust. </w:t>
      </w:r>
      <w:r w:rsidR="00BC399E" w:rsidRPr="008460A7">
        <w:rPr>
          <w:rFonts w:ascii="Arial Narrow" w:eastAsia="Times New Roman" w:hAnsi="Arial Narrow" w:cs="Times New Roman"/>
          <w:color w:val="000000" w:themeColor="text1"/>
          <w:sz w:val="20"/>
          <w:szCs w:val="20"/>
          <w:lang w:eastAsia="pl-PL"/>
        </w:rPr>
        <w:t>3.</w:t>
      </w:r>
    </w:p>
    <w:p w14:paraId="15DA1C5C" w14:textId="77777777" w:rsidR="003E1923" w:rsidRPr="008460A7" w:rsidRDefault="003E1923" w:rsidP="008460A7">
      <w:pPr>
        <w:spacing w:after="0" w:line="240" w:lineRule="auto"/>
        <w:rPr>
          <w:rFonts w:ascii="Arial Narrow" w:eastAsia="Times New Roman" w:hAnsi="Arial Narrow" w:cs="Times New Roman"/>
          <w:bCs/>
          <w:color w:val="000000" w:themeColor="text1"/>
          <w:sz w:val="20"/>
          <w:szCs w:val="20"/>
          <w:lang w:eastAsia="pl-PL"/>
        </w:rPr>
      </w:pPr>
    </w:p>
    <w:p w14:paraId="51209AF1" w14:textId="24E7D071" w:rsidR="008542F0" w:rsidRPr="008460A7" w:rsidRDefault="008542F0" w:rsidP="008460A7">
      <w:pPr>
        <w:spacing w:after="0" w:line="240" w:lineRule="auto"/>
        <w:jc w:val="center"/>
        <w:rPr>
          <w:rFonts w:ascii="Arial Narrow" w:hAnsi="Arial Narrow" w:cs="Times New Roman"/>
          <w:b/>
          <w:color w:val="000000" w:themeColor="text1"/>
          <w:sz w:val="20"/>
          <w:szCs w:val="20"/>
        </w:rPr>
      </w:pPr>
      <w:r w:rsidRPr="008460A7">
        <w:rPr>
          <w:rFonts w:ascii="Arial Narrow" w:hAnsi="Arial Narrow" w:cs="Times New Roman"/>
          <w:b/>
          <w:color w:val="000000" w:themeColor="text1"/>
          <w:sz w:val="20"/>
          <w:szCs w:val="20"/>
        </w:rPr>
        <w:t>§ 3</w:t>
      </w:r>
    </w:p>
    <w:p w14:paraId="6AE4EB30" w14:textId="23315D44" w:rsidR="008542F0" w:rsidRPr="008460A7" w:rsidRDefault="008542F0" w:rsidP="008460A7">
      <w:pPr>
        <w:spacing w:after="0" w:line="240" w:lineRule="auto"/>
        <w:jc w:val="center"/>
        <w:rPr>
          <w:rFonts w:ascii="Arial Narrow" w:hAnsi="Arial Narrow" w:cs="Times New Roman"/>
          <w:b/>
          <w:color w:val="000000" w:themeColor="text1"/>
          <w:sz w:val="20"/>
          <w:szCs w:val="20"/>
        </w:rPr>
      </w:pPr>
      <w:r w:rsidRPr="008460A7">
        <w:rPr>
          <w:rFonts w:ascii="Arial Narrow" w:hAnsi="Arial Narrow" w:cs="Times New Roman"/>
          <w:b/>
          <w:color w:val="000000" w:themeColor="text1"/>
          <w:sz w:val="20"/>
          <w:szCs w:val="20"/>
        </w:rPr>
        <w:t>Warunki realizacji umowy</w:t>
      </w:r>
    </w:p>
    <w:bookmarkEnd w:id="4"/>
    <w:p w14:paraId="2A52D1C0" w14:textId="77777777" w:rsidR="00BC73B3" w:rsidRPr="008460A7" w:rsidRDefault="00BC73B3" w:rsidP="008460A7">
      <w:pPr>
        <w:pStyle w:val="Akapitzlist"/>
        <w:numPr>
          <w:ilvl w:val="0"/>
          <w:numId w:val="28"/>
        </w:numPr>
        <w:tabs>
          <w:tab w:val="clear" w:pos="0"/>
          <w:tab w:val="num" w:pos="284"/>
        </w:tabs>
        <w:spacing w:after="0" w:line="240" w:lineRule="auto"/>
        <w:ind w:left="0" w:firstLine="0"/>
        <w:outlineLvl w:val="0"/>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W ramach umowy Wykonawca zobowiązuje się do:</w:t>
      </w:r>
    </w:p>
    <w:p w14:paraId="0D274BF2" w14:textId="77777777" w:rsidR="00BC73B3" w:rsidRPr="008460A7" w:rsidRDefault="00BC73B3" w:rsidP="008460A7">
      <w:pPr>
        <w:pStyle w:val="Akapitzlist"/>
        <w:numPr>
          <w:ilvl w:val="0"/>
          <w:numId w:val="29"/>
        </w:numPr>
        <w:snapToGrid w:val="0"/>
        <w:spacing w:after="0" w:line="240" w:lineRule="auto"/>
        <w:ind w:left="567" w:hanging="283"/>
        <w:rPr>
          <w:rFonts w:ascii="Arial Narrow" w:hAnsi="Arial Narrow" w:cs="Trebuchet MS"/>
          <w:color w:val="000000" w:themeColor="text1"/>
          <w:sz w:val="20"/>
          <w:szCs w:val="20"/>
        </w:rPr>
      </w:pPr>
      <w:r w:rsidRPr="008460A7">
        <w:rPr>
          <w:rFonts w:ascii="Arial Narrow" w:hAnsi="Arial Narrow" w:cs="Trebuchet MS"/>
          <w:color w:val="000000" w:themeColor="text1"/>
          <w:sz w:val="20"/>
          <w:szCs w:val="20"/>
        </w:rPr>
        <w:t>Przygotowania wniosku zgodnie z wymogami ustawy z dnia 20 lipca 2017 r. - Prawo wodne (t.j.Dz.U.2024.1087) i złożenie go wraz i innymi załącznikami w PGW Wody Polskie,</w:t>
      </w:r>
    </w:p>
    <w:p w14:paraId="497A5B60" w14:textId="69FBFFBD" w:rsidR="00BC73B3" w:rsidRPr="008460A7" w:rsidRDefault="00BC73B3" w:rsidP="008460A7">
      <w:pPr>
        <w:pStyle w:val="Akapitzlist"/>
        <w:numPr>
          <w:ilvl w:val="0"/>
          <w:numId w:val="29"/>
        </w:numPr>
        <w:snapToGrid w:val="0"/>
        <w:spacing w:after="0" w:line="240" w:lineRule="auto"/>
        <w:ind w:left="567" w:hanging="283"/>
        <w:rPr>
          <w:rFonts w:ascii="Arial Narrow" w:hAnsi="Arial Narrow" w:cs="Trebuchet MS"/>
          <w:color w:val="000000" w:themeColor="text1"/>
          <w:sz w:val="20"/>
          <w:szCs w:val="20"/>
        </w:rPr>
      </w:pPr>
      <w:r w:rsidRPr="008460A7">
        <w:rPr>
          <w:rFonts w:ascii="Arial Narrow" w:hAnsi="Arial Narrow" w:cs="Trebuchet MS"/>
          <w:color w:val="000000" w:themeColor="text1"/>
          <w:sz w:val="20"/>
          <w:szCs w:val="20"/>
        </w:rPr>
        <w:t>Uzyskania pozwolenia wodnoprawnego na budowę urządzeń i szczególne korzystanie z wód,</w:t>
      </w:r>
    </w:p>
    <w:p w14:paraId="641B8C51" w14:textId="76104A36" w:rsidR="008D19C7" w:rsidRPr="008460A7" w:rsidRDefault="00BC73B3" w:rsidP="008460A7">
      <w:pPr>
        <w:pStyle w:val="Akapitzlist"/>
        <w:numPr>
          <w:ilvl w:val="0"/>
          <w:numId w:val="29"/>
        </w:numPr>
        <w:snapToGrid w:val="0"/>
        <w:spacing w:after="0" w:line="240" w:lineRule="auto"/>
        <w:ind w:left="567" w:hanging="283"/>
        <w:rPr>
          <w:rFonts w:ascii="Arial Narrow" w:hAnsi="Arial Narrow" w:cs="Trebuchet MS"/>
          <w:color w:val="000000" w:themeColor="text1"/>
          <w:sz w:val="20"/>
          <w:szCs w:val="20"/>
        </w:rPr>
      </w:pPr>
      <w:r w:rsidRPr="008460A7">
        <w:rPr>
          <w:rFonts w:ascii="Arial Narrow" w:hAnsi="Arial Narrow" w:cs="Trebuchet MS"/>
          <w:color w:val="000000" w:themeColor="text1"/>
          <w:sz w:val="20"/>
          <w:szCs w:val="20"/>
        </w:rPr>
        <w:t>Reprezentowania Inwestora, na podstawie udzielonego pełnomocnictwa przed organami administracji i innymi stronami, w toku postępowania administracyjnego w zakresie koniecznym do uzyskania pozwolenia wodnoprawego.</w:t>
      </w:r>
    </w:p>
    <w:p w14:paraId="201D8BB5" w14:textId="56B5C4F0" w:rsidR="007B733B" w:rsidRPr="008460A7" w:rsidRDefault="007B733B" w:rsidP="008460A7">
      <w:pPr>
        <w:pStyle w:val="Akapitzlist"/>
        <w:numPr>
          <w:ilvl w:val="0"/>
          <w:numId w:val="28"/>
        </w:numPr>
        <w:tabs>
          <w:tab w:val="clear" w:pos="0"/>
          <w:tab w:val="num" w:pos="284"/>
        </w:tabs>
        <w:spacing w:after="0" w:line="240" w:lineRule="auto"/>
        <w:ind w:left="0" w:firstLine="0"/>
        <w:outlineLvl w:val="0"/>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Odpowiedzialność Wykonawcy</w:t>
      </w:r>
    </w:p>
    <w:p w14:paraId="3E8F1159" w14:textId="77777777" w:rsidR="007B733B" w:rsidRPr="008460A7" w:rsidRDefault="007B733B" w:rsidP="008460A7">
      <w:pPr>
        <w:pStyle w:val="Akapitzlist"/>
        <w:numPr>
          <w:ilvl w:val="0"/>
          <w:numId w:val="41"/>
        </w:numPr>
        <w:snapToGrid w:val="0"/>
        <w:spacing w:after="0" w:line="240" w:lineRule="auto"/>
        <w:ind w:left="567" w:hanging="283"/>
        <w:rPr>
          <w:rFonts w:ascii="Arial Narrow" w:hAnsi="Arial Narrow" w:cs="Trebuchet MS"/>
          <w:color w:val="000000" w:themeColor="text1"/>
          <w:sz w:val="20"/>
          <w:szCs w:val="20"/>
        </w:rPr>
      </w:pPr>
      <w:r w:rsidRPr="008460A7">
        <w:rPr>
          <w:rFonts w:ascii="Arial Narrow" w:hAnsi="Arial Narrow" w:cs="Trebuchet MS"/>
          <w:color w:val="000000" w:themeColor="text1"/>
          <w:sz w:val="20"/>
          <w:szCs w:val="20"/>
        </w:rPr>
        <w:t>Wykonawca ponosi odpowiedzialność za zgodność dokumentacji z obowiązującymi przepisami prawa oraz za skuteczność złożonego wniosku w zakresie umożliwiającym uzyskanie pozwolenia wodnoprawnego.</w:t>
      </w:r>
    </w:p>
    <w:p w14:paraId="4ACF4E0C" w14:textId="77777777" w:rsidR="007B733B" w:rsidRPr="008460A7" w:rsidRDefault="007B733B" w:rsidP="008460A7">
      <w:pPr>
        <w:pStyle w:val="Akapitzlist"/>
        <w:numPr>
          <w:ilvl w:val="0"/>
          <w:numId w:val="41"/>
        </w:numPr>
        <w:snapToGrid w:val="0"/>
        <w:spacing w:after="0" w:line="240" w:lineRule="auto"/>
        <w:ind w:left="567" w:hanging="283"/>
        <w:rPr>
          <w:rFonts w:ascii="Arial Narrow" w:hAnsi="Arial Narrow" w:cs="Trebuchet MS"/>
          <w:color w:val="000000" w:themeColor="text1"/>
          <w:sz w:val="20"/>
          <w:szCs w:val="20"/>
        </w:rPr>
      </w:pPr>
      <w:r w:rsidRPr="008460A7">
        <w:rPr>
          <w:rFonts w:ascii="Arial Narrow" w:hAnsi="Arial Narrow" w:cs="Trebuchet MS"/>
          <w:color w:val="000000" w:themeColor="text1"/>
          <w:sz w:val="20"/>
          <w:szCs w:val="20"/>
        </w:rPr>
        <w:t>W przypadku stwierdzenia błędów, braków formalnych lub merytorycznych w dokumentacji – zarówno przez Zamawiającego, jak i właściwy organ – Wykonawca zobowiązuje się do ich niezwłocznej, nieodpłatnej korekty.</w:t>
      </w:r>
    </w:p>
    <w:p w14:paraId="3D08EF59" w14:textId="0DF1EC51" w:rsidR="007B733B" w:rsidRPr="008460A7" w:rsidRDefault="007B733B" w:rsidP="008460A7">
      <w:pPr>
        <w:pStyle w:val="Akapitzlist"/>
        <w:numPr>
          <w:ilvl w:val="0"/>
          <w:numId w:val="41"/>
        </w:numPr>
        <w:snapToGrid w:val="0"/>
        <w:spacing w:after="0" w:line="240" w:lineRule="auto"/>
        <w:ind w:left="567" w:hanging="283"/>
        <w:rPr>
          <w:rFonts w:ascii="Arial Narrow" w:hAnsi="Arial Narrow" w:cs="Trebuchet MS"/>
          <w:color w:val="000000" w:themeColor="text1"/>
          <w:sz w:val="20"/>
          <w:szCs w:val="20"/>
        </w:rPr>
      </w:pPr>
      <w:r w:rsidRPr="008460A7">
        <w:rPr>
          <w:rFonts w:ascii="Arial Narrow" w:hAnsi="Arial Narrow" w:cs="Trebuchet MS"/>
          <w:color w:val="000000" w:themeColor="text1"/>
          <w:sz w:val="20"/>
          <w:szCs w:val="20"/>
        </w:rPr>
        <w:lastRenderedPageBreak/>
        <w:t>Wykonawca ponosi odpowiedzialność za szkodę wyrządzoną Zamawiającemu w związku z niewłaściwym wykonaniem umowy lub jej nienależytym wykonaniem, w szczególności w przypadku niedotrzymania terminów lub odmowy wydania pozwolenia z przyczyn leżących po stronie Wykonawcy</w:t>
      </w:r>
    </w:p>
    <w:p w14:paraId="1F628877" w14:textId="3C40DFB3" w:rsidR="007B733B" w:rsidRPr="008460A7" w:rsidRDefault="007B733B" w:rsidP="008460A7">
      <w:pPr>
        <w:pStyle w:val="Akapitzlist"/>
        <w:numPr>
          <w:ilvl w:val="0"/>
          <w:numId w:val="28"/>
        </w:numPr>
        <w:tabs>
          <w:tab w:val="clear" w:pos="0"/>
          <w:tab w:val="num" w:pos="284"/>
        </w:tabs>
        <w:spacing w:after="0" w:line="240" w:lineRule="auto"/>
        <w:ind w:left="0" w:firstLine="0"/>
        <w:outlineLvl w:val="0"/>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Odbiór przedmiotu umowy</w:t>
      </w:r>
    </w:p>
    <w:p w14:paraId="6EDA3E87" w14:textId="39435565" w:rsidR="007B733B" w:rsidRPr="008460A7" w:rsidRDefault="007B733B" w:rsidP="008460A7">
      <w:pPr>
        <w:pStyle w:val="Akapitzlist"/>
        <w:numPr>
          <w:ilvl w:val="0"/>
          <w:numId w:val="43"/>
        </w:numPr>
        <w:snapToGrid w:val="0"/>
        <w:spacing w:after="0" w:line="240" w:lineRule="auto"/>
        <w:ind w:left="567" w:hanging="283"/>
        <w:rPr>
          <w:rFonts w:ascii="Arial Narrow" w:hAnsi="Arial Narrow" w:cs="Trebuchet MS"/>
          <w:color w:val="000000" w:themeColor="text1"/>
          <w:sz w:val="20"/>
          <w:szCs w:val="20"/>
        </w:rPr>
      </w:pPr>
      <w:r w:rsidRPr="008460A7">
        <w:rPr>
          <w:rFonts w:ascii="Arial Narrow" w:hAnsi="Arial Narrow" w:cs="Trebuchet MS"/>
          <w:color w:val="000000" w:themeColor="text1"/>
          <w:sz w:val="20"/>
          <w:szCs w:val="20"/>
        </w:rPr>
        <w:t xml:space="preserve">Przekazanie operatu wodnoprawnego oraz pozostałej dokumentacji </w:t>
      </w:r>
      <w:r w:rsidR="00BC399E" w:rsidRPr="008460A7">
        <w:rPr>
          <w:rFonts w:ascii="Arial Narrow" w:hAnsi="Arial Narrow" w:cs="Trebuchet MS"/>
          <w:color w:val="000000" w:themeColor="text1"/>
          <w:sz w:val="20"/>
          <w:szCs w:val="20"/>
        </w:rPr>
        <w:t xml:space="preserve">w tym pozwolenia wodnoprawnego </w:t>
      </w:r>
      <w:r w:rsidRPr="008460A7">
        <w:rPr>
          <w:rFonts w:ascii="Arial Narrow" w:hAnsi="Arial Narrow" w:cs="Trebuchet MS"/>
          <w:color w:val="000000" w:themeColor="text1"/>
          <w:sz w:val="20"/>
          <w:szCs w:val="20"/>
        </w:rPr>
        <w:t xml:space="preserve">nastąpi na podstawie protokołu </w:t>
      </w:r>
      <w:r w:rsidR="00BC399E" w:rsidRPr="008460A7">
        <w:rPr>
          <w:rFonts w:ascii="Arial Narrow" w:hAnsi="Arial Narrow" w:cs="Trebuchet MS"/>
          <w:color w:val="000000" w:themeColor="text1"/>
          <w:sz w:val="20"/>
          <w:szCs w:val="20"/>
        </w:rPr>
        <w:t>zdawczo-odbiorczego</w:t>
      </w:r>
      <w:r w:rsidRPr="008460A7">
        <w:rPr>
          <w:rFonts w:ascii="Arial Narrow" w:hAnsi="Arial Narrow" w:cs="Trebuchet MS"/>
          <w:color w:val="000000" w:themeColor="text1"/>
          <w:sz w:val="20"/>
          <w:szCs w:val="20"/>
        </w:rPr>
        <w:t xml:space="preserve">, podpisanego </w:t>
      </w:r>
      <w:r w:rsidR="00BC399E" w:rsidRPr="008460A7">
        <w:rPr>
          <w:rFonts w:ascii="Arial Narrow" w:hAnsi="Arial Narrow" w:cs="Trebuchet MS"/>
          <w:color w:val="000000" w:themeColor="text1"/>
          <w:sz w:val="20"/>
          <w:szCs w:val="20"/>
        </w:rPr>
        <w:t xml:space="preserve">bez uwag </w:t>
      </w:r>
      <w:r w:rsidRPr="008460A7">
        <w:rPr>
          <w:rFonts w:ascii="Arial Narrow" w:hAnsi="Arial Narrow" w:cs="Trebuchet MS"/>
          <w:color w:val="000000" w:themeColor="text1"/>
          <w:sz w:val="20"/>
          <w:szCs w:val="20"/>
        </w:rPr>
        <w:t>przez obie Strony.</w:t>
      </w:r>
    </w:p>
    <w:p w14:paraId="5234B9EA" w14:textId="66C5AD4B" w:rsidR="00BC399E" w:rsidRPr="008460A7" w:rsidRDefault="007B733B" w:rsidP="008460A7">
      <w:pPr>
        <w:pStyle w:val="Akapitzlist"/>
        <w:numPr>
          <w:ilvl w:val="0"/>
          <w:numId w:val="43"/>
        </w:numPr>
        <w:snapToGrid w:val="0"/>
        <w:spacing w:after="0" w:line="240" w:lineRule="auto"/>
        <w:ind w:left="567" w:hanging="283"/>
        <w:rPr>
          <w:rFonts w:ascii="Arial Narrow" w:hAnsi="Arial Narrow" w:cs="Trebuchet MS"/>
          <w:color w:val="000000" w:themeColor="text1"/>
          <w:sz w:val="20"/>
          <w:szCs w:val="20"/>
        </w:rPr>
      </w:pPr>
      <w:r w:rsidRPr="008460A7">
        <w:rPr>
          <w:rFonts w:ascii="Arial Narrow" w:hAnsi="Arial Narrow" w:cs="Trebuchet MS"/>
          <w:color w:val="000000" w:themeColor="text1"/>
          <w:sz w:val="20"/>
          <w:szCs w:val="20"/>
        </w:rPr>
        <w:t>Zamawiający może odmówić podpisania protokołu</w:t>
      </w:r>
      <w:r w:rsidR="00BC399E" w:rsidRPr="008460A7">
        <w:rPr>
          <w:rFonts w:ascii="Arial Narrow" w:hAnsi="Arial Narrow" w:cs="Trebuchet MS"/>
          <w:color w:val="000000" w:themeColor="text1"/>
          <w:sz w:val="20"/>
          <w:szCs w:val="20"/>
        </w:rPr>
        <w:t xml:space="preserve"> zdawczo-odbiorczego</w:t>
      </w:r>
      <w:r w:rsidRPr="008460A7">
        <w:rPr>
          <w:rFonts w:ascii="Arial Narrow" w:hAnsi="Arial Narrow" w:cs="Trebuchet MS"/>
          <w:color w:val="000000" w:themeColor="text1"/>
          <w:sz w:val="20"/>
          <w:szCs w:val="20"/>
        </w:rPr>
        <w:t xml:space="preserve"> lub zgłosić zastrzeżenia, jeżeli dokumentacja:</w:t>
      </w:r>
    </w:p>
    <w:p w14:paraId="695695CF" w14:textId="77777777" w:rsidR="00BC399E" w:rsidRPr="008460A7" w:rsidRDefault="007B733B" w:rsidP="008460A7">
      <w:pPr>
        <w:pStyle w:val="Akapitzlist"/>
        <w:snapToGrid w:val="0"/>
        <w:spacing w:after="0" w:line="240" w:lineRule="auto"/>
        <w:ind w:left="567"/>
        <w:rPr>
          <w:rFonts w:ascii="Arial Narrow" w:hAnsi="Arial Narrow" w:cs="Trebuchet MS"/>
          <w:color w:val="000000" w:themeColor="text1"/>
          <w:sz w:val="20"/>
          <w:szCs w:val="20"/>
        </w:rPr>
      </w:pPr>
      <w:r w:rsidRPr="008460A7">
        <w:rPr>
          <w:rFonts w:ascii="Arial Narrow" w:hAnsi="Arial Narrow" w:cs="Trebuchet MS"/>
          <w:color w:val="000000" w:themeColor="text1"/>
          <w:sz w:val="20"/>
          <w:szCs w:val="20"/>
        </w:rPr>
        <w:t>a) nie spełnia wymogów formalnych lub prawnych,</w:t>
      </w:r>
    </w:p>
    <w:p w14:paraId="6867666A" w14:textId="77777777" w:rsidR="00BC399E" w:rsidRPr="008460A7" w:rsidRDefault="007B733B" w:rsidP="008460A7">
      <w:pPr>
        <w:pStyle w:val="Akapitzlist"/>
        <w:snapToGrid w:val="0"/>
        <w:spacing w:after="0" w:line="240" w:lineRule="auto"/>
        <w:ind w:left="567"/>
        <w:rPr>
          <w:rFonts w:ascii="Arial Narrow" w:hAnsi="Arial Narrow" w:cs="Trebuchet MS"/>
          <w:color w:val="000000" w:themeColor="text1"/>
          <w:sz w:val="20"/>
          <w:szCs w:val="20"/>
        </w:rPr>
      </w:pPr>
      <w:r w:rsidRPr="008460A7">
        <w:rPr>
          <w:rFonts w:ascii="Arial Narrow" w:hAnsi="Arial Narrow" w:cs="Trebuchet MS"/>
          <w:color w:val="000000" w:themeColor="text1"/>
          <w:sz w:val="20"/>
          <w:szCs w:val="20"/>
        </w:rPr>
        <w:t>b) zawiera błędy, braki lub nieścisłości,</w:t>
      </w:r>
    </w:p>
    <w:p w14:paraId="459DB21C" w14:textId="61D0DB34" w:rsidR="007B733B" w:rsidRPr="008460A7" w:rsidRDefault="007B733B" w:rsidP="008460A7">
      <w:pPr>
        <w:pStyle w:val="Akapitzlist"/>
        <w:snapToGrid w:val="0"/>
        <w:spacing w:after="0" w:line="240" w:lineRule="auto"/>
        <w:ind w:left="567"/>
        <w:rPr>
          <w:rFonts w:ascii="Arial Narrow" w:hAnsi="Arial Narrow" w:cs="Trebuchet MS"/>
          <w:color w:val="000000" w:themeColor="text1"/>
          <w:sz w:val="20"/>
          <w:szCs w:val="20"/>
        </w:rPr>
      </w:pPr>
      <w:r w:rsidRPr="008460A7">
        <w:rPr>
          <w:rFonts w:ascii="Arial Narrow" w:hAnsi="Arial Narrow" w:cs="Trebuchet MS"/>
          <w:color w:val="000000" w:themeColor="text1"/>
          <w:sz w:val="20"/>
          <w:szCs w:val="20"/>
        </w:rPr>
        <w:t>c) nie jest kompletna w rozumieniu wymogów określonych przez właściwy organ.</w:t>
      </w:r>
    </w:p>
    <w:p w14:paraId="4DC6B9C2" w14:textId="77777777" w:rsidR="007B733B" w:rsidRPr="008460A7" w:rsidRDefault="007B733B" w:rsidP="008460A7">
      <w:pPr>
        <w:pStyle w:val="Akapitzlist"/>
        <w:numPr>
          <w:ilvl w:val="0"/>
          <w:numId w:val="43"/>
        </w:numPr>
        <w:snapToGrid w:val="0"/>
        <w:spacing w:after="0" w:line="240" w:lineRule="auto"/>
        <w:ind w:left="567" w:hanging="283"/>
        <w:rPr>
          <w:rFonts w:ascii="Arial Narrow" w:hAnsi="Arial Narrow" w:cs="Trebuchet MS"/>
          <w:color w:val="000000" w:themeColor="text1"/>
          <w:sz w:val="20"/>
          <w:szCs w:val="20"/>
        </w:rPr>
      </w:pPr>
      <w:r w:rsidRPr="008460A7">
        <w:rPr>
          <w:rFonts w:ascii="Arial Narrow" w:hAnsi="Arial Narrow" w:cs="Trebuchet MS"/>
          <w:color w:val="000000" w:themeColor="text1"/>
          <w:sz w:val="20"/>
          <w:szCs w:val="20"/>
        </w:rPr>
        <w:t>W przypadku stwierdzenia uchybień, Wykonawca zobowiązuje się do ich nieodpłatnego usunięcia w terminie wskazanym przez Zamawiającego, nie dłuższym niż 7 dni roboczych od dnia otrzymania uwag.</w:t>
      </w:r>
    </w:p>
    <w:p w14:paraId="64927C0D" w14:textId="7D317CD5" w:rsidR="007B733B" w:rsidRPr="008460A7" w:rsidRDefault="00BC399E" w:rsidP="008460A7">
      <w:pPr>
        <w:pStyle w:val="Akapitzlist"/>
        <w:numPr>
          <w:ilvl w:val="0"/>
          <w:numId w:val="43"/>
        </w:numPr>
        <w:snapToGrid w:val="0"/>
        <w:spacing w:after="0" w:line="240" w:lineRule="auto"/>
        <w:ind w:left="567" w:hanging="283"/>
        <w:rPr>
          <w:rFonts w:ascii="Arial Narrow" w:hAnsi="Arial Narrow" w:cs="Trebuchet MS"/>
          <w:color w:val="000000" w:themeColor="text1"/>
          <w:sz w:val="20"/>
          <w:szCs w:val="20"/>
        </w:rPr>
      </w:pPr>
      <w:r w:rsidRPr="008460A7">
        <w:rPr>
          <w:rFonts w:ascii="Arial Narrow" w:hAnsi="Arial Narrow" w:cs="Trebuchet MS"/>
          <w:color w:val="000000" w:themeColor="text1"/>
          <w:sz w:val="20"/>
          <w:szCs w:val="20"/>
        </w:rPr>
        <w:t>P</w:t>
      </w:r>
      <w:r w:rsidR="007B733B" w:rsidRPr="008460A7">
        <w:rPr>
          <w:rFonts w:ascii="Arial Narrow" w:hAnsi="Arial Narrow" w:cs="Trebuchet MS"/>
          <w:color w:val="000000" w:themeColor="text1"/>
          <w:sz w:val="20"/>
          <w:szCs w:val="20"/>
        </w:rPr>
        <w:t xml:space="preserve">o odbiorze dokumentacji bez zastrzeżeń i podpisaniu protokołu </w:t>
      </w:r>
      <w:r w:rsidRPr="008460A7">
        <w:rPr>
          <w:rFonts w:ascii="Arial Narrow" w:hAnsi="Arial Narrow" w:cs="Trebuchet MS"/>
          <w:color w:val="000000" w:themeColor="text1"/>
          <w:sz w:val="20"/>
          <w:szCs w:val="20"/>
        </w:rPr>
        <w:t xml:space="preserve">zdawczo-odbiorczego </w:t>
      </w:r>
      <w:r w:rsidR="007B733B" w:rsidRPr="008460A7">
        <w:rPr>
          <w:rFonts w:ascii="Arial Narrow" w:hAnsi="Arial Narrow" w:cs="Trebuchet MS"/>
          <w:color w:val="000000" w:themeColor="text1"/>
          <w:sz w:val="20"/>
          <w:szCs w:val="20"/>
        </w:rPr>
        <w:t>Wykonawca jest uprawniony do wystawienia faktury VAT.</w:t>
      </w:r>
    </w:p>
    <w:p w14:paraId="37085956" w14:textId="4F94FE25" w:rsidR="002B3FA1" w:rsidRPr="008460A7" w:rsidRDefault="002B3FA1" w:rsidP="008460A7">
      <w:pPr>
        <w:spacing w:after="0" w:line="240" w:lineRule="auto"/>
        <w:jc w:val="center"/>
        <w:rPr>
          <w:rFonts w:ascii="Arial Narrow" w:hAnsi="Arial Narrow" w:cs="Times New Roman"/>
          <w:b/>
          <w:color w:val="000000" w:themeColor="text1"/>
          <w:sz w:val="20"/>
          <w:szCs w:val="20"/>
        </w:rPr>
      </w:pPr>
      <w:r w:rsidRPr="008460A7">
        <w:rPr>
          <w:rFonts w:ascii="Arial Narrow" w:hAnsi="Arial Narrow" w:cs="Times New Roman"/>
          <w:b/>
          <w:color w:val="000000" w:themeColor="text1"/>
          <w:sz w:val="20"/>
          <w:szCs w:val="20"/>
        </w:rPr>
        <w:t>§ 4</w:t>
      </w:r>
    </w:p>
    <w:p w14:paraId="5657F66E" w14:textId="77777777" w:rsidR="002B3FA1" w:rsidRPr="008460A7" w:rsidRDefault="002B3FA1" w:rsidP="008460A7">
      <w:pPr>
        <w:spacing w:after="0" w:line="240" w:lineRule="auto"/>
        <w:ind w:left="40"/>
        <w:jc w:val="center"/>
        <w:rPr>
          <w:rFonts w:ascii="Arial Narrow" w:hAnsi="Arial Narrow" w:cs="Times New Roman"/>
          <w:b/>
          <w:color w:val="000000" w:themeColor="text1"/>
          <w:sz w:val="20"/>
          <w:szCs w:val="20"/>
        </w:rPr>
      </w:pPr>
      <w:r w:rsidRPr="008460A7">
        <w:rPr>
          <w:rFonts w:ascii="Arial Narrow" w:hAnsi="Arial Narrow" w:cs="Times New Roman"/>
          <w:b/>
          <w:color w:val="000000" w:themeColor="text1"/>
          <w:sz w:val="20"/>
          <w:szCs w:val="20"/>
        </w:rPr>
        <w:t>Wartość przedmiotu umowy</w:t>
      </w:r>
    </w:p>
    <w:p w14:paraId="3D9378FF" w14:textId="7ACF2E84" w:rsidR="00280881" w:rsidRPr="008460A7" w:rsidRDefault="00280881" w:rsidP="008460A7">
      <w:pPr>
        <w:pStyle w:val="Akapitzlist"/>
        <w:numPr>
          <w:ilvl w:val="0"/>
          <w:numId w:val="10"/>
        </w:numPr>
        <w:spacing w:after="0" w:line="240" w:lineRule="auto"/>
        <w:ind w:left="284"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 xml:space="preserve">Za wykonanie przedmiotu umowy o którym mowa w § 1 ust. 1, Wykonawcy przysługuje wynagrodzenie w wysokości </w:t>
      </w:r>
    </w:p>
    <w:p w14:paraId="76556330" w14:textId="77777777" w:rsidR="002B3FA1" w:rsidRPr="008460A7" w:rsidRDefault="002B3FA1" w:rsidP="008460A7">
      <w:pPr>
        <w:pStyle w:val="Akapitzlist"/>
        <w:spacing w:after="0" w:line="240" w:lineRule="auto"/>
        <w:ind w:left="425" w:hanging="141"/>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 xml:space="preserve">netto ………………………………… zł </w:t>
      </w:r>
    </w:p>
    <w:p w14:paraId="44CB15AF" w14:textId="77777777" w:rsidR="002B3FA1" w:rsidRPr="008460A7" w:rsidRDefault="002B3FA1" w:rsidP="008460A7">
      <w:pPr>
        <w:pStyle w:val="Akapitzlist"/>
        <w:spacing w:after="0" w:line="240" w:lineRule="auto"/>
        <w:ind w:left="425" w:hanging="141"/>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stawka VAT 23 %</w:t>
      </w:r>
    </w:p>
    <w:p w14:paraId="3E0BAE1F" w14:textId="77777777" w:rsidR="002B3FA1" w:rsidRPr="008460A7" w:rsidRDefault="002B3FA1" w:rsidP="008460A7">
      <w:pPr>
        <w:pStyle w:val="Akapitzlist"/>
        <w:spacing w:after="0" w:line="240" w:lineRule="auto"/>
        <w:ind w:left="425" w:hanging="141"/>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 xml:space="preserve">wartość VAT ……………………… zł </w:t>
      </w:r>
    </w:p>
    <w:p w14:paraId="6123A30B" w14:textId="77777777" w:rsidR="002B3FA1" w:rsidRPr="008460A7" w:rsidRDefault="002B3FA1" w:rsidP="008460A7">
      <w:pPr>
        <w:pStyle w:val="Akapitzlist"/>
        <w:spacing w:after="0" w:line="240" w:lineRule="auto"/>
        <w:ind w:left="425" w:hanging="141"/>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 xml:space="preserve">brutto </w:t>
      </w:r>
      <w:r w:rsidRPr="008460A7">
        <w:rPr>
          <w:rFonts w:ascii="Arial Narrow" w:eastAsia="Times New Roman" w:hAnsi="Arial Narrow" w:cs="Times New Roman"/>
          <w:b/>
          <w:color w:val="000000" w:themeColor="text1"/>
          <w:sz w:val="20"/>
          <w:szCs w:val="20"/>
          <w:lang w:eastAsia="pl-PL"/>
        </w:rPr>
        <w:t>………………………………. zł</w:t>
      </w:r>
      <w:r w:rsidRPr="008460A7">
        <w:rPr>
          <w:rFonts w:ascii="Arial Narrow" w:eastAsia="Times New Roman" w:hAnsi="Arial Narrow" w:cs="Times New Roman"/>
          <w:bCs/>
          <w:color w:val="000000" w:themeColor="text1"/>
          <w:sz w:val="20"/>
          <w:szCs w:val="20"/>
          <w:lang w:eastAsia="pl-PL"/>
        </w:rPr>
        <w:t xml:space="preserve"> (………………………………………………..)</w:t>
      </w:r>
    </w:p>
    <w:p w14:paraId="6CB051DB" w14:textId="40EABD07" w:rsidR="00A932D7" w:rsidRPr="008460A7" w:rsidRDefault="00A932D7" w:rsidP="008460A7">
      <w:pPr>
        <w:pStyle w:val="Akapitzlist"/>
        <w:numPr>
          <w:ilvl w:val="0"/>
          <w:numId w:val="10"/>
        </w:numPr>
        <w:spacing w:after="0" w:line="240" w:lineRule="auto"/>
        <w:ind w:left="284"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Wynagrodzenie obejmuje wszystkie koszty poniesione przez Wykonawcę w związku z realizacją niniejszej umowy, w tym koszty sporządzenia dokumentacji, reprezentacji, opłat administracyjnych oraz ewentualnych uzupełnień lub poprawek.</w:t>
      </w:r>
    </w:p>
    <w:p w14:paraId="686E506C" w14:textId="4C7DA121" w:rsidR="00280881" w:rsidRPr="008460A7" w:rsidRDefault="00280881" w:rsidP="008460A7">
      <w:pPr>
        <w:pStyle w:val="Akapitzlist"/>
        <w:numPr>
          <w:ilvl w:val="0"/>
          <w:numId w:val="10"/>
        </w:numPr>
        <w:spacing w:after="0" w:line="240" w:lineRule="auto"/>
        <w:ind w:left="284"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 xml:space="preserve">Zapłata wynikająca z realizacji przedmiotu umowy regulowana będzie przez Zamawiającego w terminie </w:t>
      </w:r>
      <w:r w:rsidR="00BC399E" w:rsidRPr="008460A7">
        <w:rPr>
          <w:rFonts w:ascii="Arial Narrow" w:eastAsia="Times New Roman" w:hAnsi="Arial Narrow" w:cs="Times New Roman"/>
          <w:bCs/>
          <w:color w:val="000000" w:themeColor="text1"/>
          <w:sz w:val="20"/>
          <w:szCs w:val="20"/>
          <w:lang w:eastAsia="pl-PL"/>
        </w:rPr>
        <w:t>30</w:t>
      </w:r>
      <w:r w:rsidRPr="008460A7">
        <w:rPr>
          <w:rFonts w:ascii="Arial Narrow" w:eastAsia="Times New Roman" w:hAnsi="Arial Narrow" w:cs="Times New Roman"/>
          <w:bCs/>
          <w:color w:val="000000" w:themeColor="text1"/>
          <w:sz w:val="20"/>
          <w:szCs w:val="20"/>
          <w:lang w:eastAsia="pl-PL"/>
        </w:rPr>
        <w:t xml:space="preserve"> dni od daty dostarczenia przez Wykonawcę prawidłowo wystawionej faktury Zamawiającemu. Podstawą do wystawienia faktury jest podpisany bez uwag Protokół zdawczo-odbiorczy </w:t>
      </w:r>
      <w:r w:rsidR="00A932D7" w:rsidRPr="008460A7">
        <w:rPr>
          <w:rFonts w:ascii="Arial Narrow" w:eastAsia="Times New Roman" w:hAnsi="Arial Narrow" w:cs="Times New Roman"/>
          <w:bCs/>
          <w:color w:val="000000" w:themeColor="text1"/>
          <w:sz w:val="20"/>
          <w:szCs w:val="20"/>
          <w:lang w:eastAsia="pl-PL"/>
        </w:rPr>
        <w:t>potwierdzający wykonanie usługi o której mowa w § 3</w:t>
      </w:r>
      <w:r w:rsidRPr="008460A7">
        <w:rPr>
          <w:rFonts w:ascii="Arial Narrow" w:eastAsia="Times New Roman" w:hAnsi="Arial Narrow" w:cs="Times New Roman"/>
          <w:bCs/>
          <w:color w:val="000000" w:themeColor="text1"/>
          <w:sz w:val="20"/>
          <w:szCs w:val="20"/>
          <w:lang w:eastAsia="pl-PL"/>
        </w:rPr>
        <w:t xml:space="preserve">. </w:t>
      </w:r>
    </w:p>
    <w:p w14:paraId="7C8AD145" w14:textId="77777777" w:rsidR="00DF67B6" w:rsidRPr="008460A7" w:rsidRDefault="00DF67B6" w:rsidP="008460A7">
      <w:pPr>
        <w:pStyle w:val="Akapitzlist"/>
        <w:numPr>
          <w:ilvl w:val="0"/>
          <w:numId w:val="10"/>
        </w:numPr>
        <w:spacing w:after="0" w:line="240" w:lineRule="auto"/>
        <w:ind w:left="284"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 xml:space="preserve">Płatność będzie dokonana przez Zamawiającego przelewem, na numer rachunku bankowego Wykonawcy: </w:t>
      </w:r>
    </w:p>
    <w:p w14:paraId="266B46E0" w14:textId="7804C9C8" w:rsidR="00DF67B6" w:rsidRPr="008460A7" w:rsidRDefault="00DF67B6" w:rsidP="008460A7">
      <w:pPr>
        <w:pStyle w:val="Akapitzlist"/>
        <w:spacing w:after="0" w:line="240" w:lineRule="auto"/>
        <w:ind w:left="360"/>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w:t>
      </w:r>
    </w:p>
    <w:p w14:paraId="2F2DDEFF" w14:textId="77777777" w:rsidR="002B3FA1" w:rsidRPr="008460A7" w:rsidRDefault="002B3FA1" w:rsidP="008460A7">
      <w:pPr>
        <w:pStyle w:val="Akapitzlist"/>
        <w:numPr>
          <w:ilvl w:val="0"/>
          <w:numId w:val="10"/>
        </w:numPr>
        <w:spacing w:after="0" w:line="240" w:lineRule="auto"/>
        <w:ind w:left="284"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Za termin płatności Strony uznają dzień obciążenia rachunku Zamawiającego.</w:t>
      </w:r>
    </w:p>
    <w:p w14:paraId="1B6E0991" w14:textId="783CDAE1" w:rsidR="002B3FA1" w:rsidRPr="008460A7" w:rsidRDefault="002B3FA1" w:rsidP="008460A7">
      <w:pPr>
        <w:pStyle w:val="Akapitzlist"/>
        <w:numPr>
          <w:ilvl w:val="0"/>
          <w:numId w:val="10"/>
        </w:numPr>
        <w:spacing w:after="0" w:line="240" w:lineRule="auto"/>
        <w:ind w:left="284"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Wynagrodzenie Wykonawcy może ulec zmianie wyłącz</w:t>
      </w:r>
      <w:r w:rsidR="00855B39" w:rsidRPr="008460A7">
        <w:rPr>
          <w:rFonts w:ascii="Arial Narrow" w:eastAsia="Times New Roman" w:hAnsi="Arial Narrow" w:cs="Times New Roman"/>
          <w:bCs/>
          <w:color w:val="000000" w:themeColor="text1"/>
          <w:sz w:val="20"/>
          <w:szCs w:val="20"/>
          <w:lang w:eastAsia="pl-PL"/>
        </w:rPr>
        <w:t xml:space="preserve">nie w następujących przypadku </w:t>
      </w:r>
      <w:r w:rsidRPr="008460A7">
        <w:rPr>
          <w:rFonts w:ascii="Arial Narrow" w:eastAsia="Times New Roman" w:hAnsi="Arial Narrow" w:cs="Times New Roman"/>
          <w:bCs/>
          <w:color w:val="000000" w:themeColor="text1"/>
          <w:sz w:val="20"/>
          <w:szCs w:val="20"/>
          <w:lang w:eastAsia="pl-PL"/>
        </w:rPr>
        <w:t>zmiany stawki podatku VAT – w przypadku ustawowej zmiany stawki podatku VAT w trakcie trwania umowy, Wykonawca wystawia fakturę z uwzględnieniem aktualnie obowiązującej stawki VAT, przy zachowaniu pierwotnej kwoty netto wynagrodzenia;</w:t>
      </w:r>
    </w:p>
    <w:p w14:paraId="684BE20B" w14:textId="77777777" w:rsidR="002B3FA1" w:rsidRPr="008460A7" w:rsidRDefault="002B3FA1" w:rsidP="008460A7">
      <w:pPr>
        <w:pStyle w:val="Akapitzlist"/>
        <w:numPr>
          <w:ilvl w:val="0"/>
          <w:numId w:val="10"/>
        </w:numPr>
        <w:spacing w:after="0" w:line="240" w:lineRule="auto"/>
        <w:ind w:left="284"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Z tytułu nieterminowej zapłaty należności Wykonawcy przysługują odsetki ustawowe za opóźnienie po wystawieniu i doręczeniu Zamawiającemu noty odsetkowej najpóźniej do dnia 31 grudnia roku kalendarzowego, w którym należność finansowa stała się wymagalna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w:t>
      </w:r>
    </w:p>
    <w:p w14:paraId="422BBC4D" w14:textId="77777777" w:rsidR="002B3FA1" w:rsidRPr="008460A7" w:rsidRDefault="002B3FA1" w:rsidP="008460A7">
      <w:pPr>
        <w:pStyle w:val="Akapitzlist"/>
        <w:numPr>
          <w:ilvl w:val="0"/>
          <w:numId w:val="10"/>
        </w:numPr>
        <w:spacing w:after="0" w:line="240" w:lineRule="auto"/>
        <w:ind w:left="284"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Uchybienie terminom, o których mowa w ust. 8 jest równoznaczne z uznaniem, że Wykonawca zrzeka się prawa dochodzenia odsetek za opóźnienie w transakcjach handlowych.</w:t>
      </w:r>
    </w:p>
    <w:p w14:paraId="22E3BCED" w14:textId="2704AC63" w:rsidR="002B3FA1" w:rsidRPr="008460A7" w:rsidRDefault="002B3FA1" w:rsidP="008460A7">
      <w:pPr>
        <w:pStyle w:val="Akapitzlist"/>
        <w:numPr>
          <w:ilvl w:val="0"/>
          <w:numId w:val="10"/>
        </w:numPr>
        <w:spacing w:after="0" w:line="240" w:lineRule="auto"/>
        <w:ind w:left="284"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Cesje wierzytelności oraz inne czynności prawne mające na celu zmianę wierzyciela dokonane z naruszeniem art. 54 ust. 5 ustawy o działalności leczniczej (t.j. Dz.U.</w:t>
      </w:r>
      <w:r w:rsidR="00B35C4F" w:rsidRPr="008460A7">
        <w:rPr>
          <w:rFonts w:ascii="Arial Narrow" w:eastAsia="Times New Roman" w:hAnsi="Arial Narrow" w:cs="Times New Roman"/>
          <w:bCs/>
          <w:color w:val="000000" w:themeColor="text1"/>
          <w:sz w:val="20"/>
          <w:szCs w:val="20"/>
          <w:lang w:eastAsia="pl-PL"/>
        </w:rPr>
        <w:t>2025.450</w:t>
      </w:r>
      <w:r w:rsidRPr="008460A7">
        <w:rPr>
          <w:rFonts w:ascii="Arial Narrow" w:eastAsia="Times New Roman" w:hAnsi="Arial Narrow" w:cs="Times New Roman"/>
          <w:bCs/>
          <w:color w:val="000000" w:themeColor="text1"/>
          <w:sz w:val="20"/>
          <w:szCs w:val="20"/>
          <w:lang w:eastAsia="pl-PL"/>
        </w:rPr>
        <w:t>) są nieważne.</w:t>
      </w:r>
    </w:p>
    <w:p w14:paraId="15D3999B" w14:textId="77777777" w:rsidR="002B3FA1" w:rsidRPr="008460A7" w:rsidRDefault="002B3FA1" w:rsidP="008460A7">
      <w:pPr>
        <w:pStyle w:val="Akapitzlist"/>
        <w:numPr>
          <w:ilvl w:val="0"/>
          <w:numId w:val="10"/>
        </w:numPr>
        <w:spacing w:after="0" w:line="240" w:lineRule="auto"/>
        <w:ind w:left="284"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Zamawiający nie przewiduje  udzielania zaliczek.</w:t>
      </w:r>
    </w:p>
    <w:p w14:paraId="197F18F0" w14:textId="0C5BB0F3" w:rsidR="00E52BEA" w:rsidRPr="008460A7" w:rsidRDefault="00E52BEA" w:rsidP="008460A7">
      <w:pPr>
        <w:spacing w:after="0" w:line="240" w:lineRule="auto"/>
        <w:jc w:val="center"/>
        <w:rPr>
          <w:rFonts w:ascii="Arial Narrow" w:hAnsi="Arial Narrow" w:cs="Times New Roman"/>
          <w:b/>
          <w:color w:val="000000" w:themeColor="text1"/>
          <w:sz w:val="20"/>
          <w:szCs w:val="20"/>
        </w:rPr>
      </w:pPr>
      <w:bookmarkStart w:id="5" w:name="_Hlk192596133"/>
      <w:r w:rsidRPr="008460A7">
        <w:rPr>
          <w:rFonts w:ascii="Arial Narrow" w:hAnsi="Arial Narrow" w:cs="Times New Roman"/>
          <w:b/>
          <w:color w:val="000000" w:themeColor="text1"/>
          <w:sz w:val="20"/>
          <w:szCs w:val="20"/>
        </w:rPr>
        <w:t xml:space="preserve">§ </w:t>
      </w:r>
      <w:r w:rsidR="00093D72" w:rsidRPr="008460A7">
        <w:rPr>
          <w:rFonts w:ascii="Arial Narrow" w:hAnsi="Arial Narrow" w:cs="Times New Roman"/>
          <w:b/>
          <w:color w:val="000000" w:themeColor="text1"/>
          <w:sz w:val="20"/>
          <w:szCs w:val="20"/>
        </w:rPr>
        <w:t>5</w:t>
      </w:r>
    </w:p>
    <w:bookmarkEnd w:id="5"/>
    <w:p w14:paraId="0D6F66C3" w14:textId="3D1413A0" w:rsidR="00D52A63" w:rsidRPr="008460A7" w:rsidRDefault="00D52A63" w:rsidP="008460A7">
      <w:pPr>
        <w:spacing w:after="0" w:line="240" w:lineRule="auto"/>
        <w:jc w:val="center"/>
        <w:rPr>
          <w:rFonts w:ascii="Arial Narrow" w:hAnsi="Arial Narrow" w:cs="Times New Roman"/>
          <w:b/>
          <w:color w:val="000000" w:themeColor="text1"/>
          <w:sz w:val="20"/>
          <w:szCs w:val="20"/>
        </w:rPr>
      </w:pPr>
      <w:r w:rsidRPr="008460A7">
        <w:rPr>
          <w:rFonts w:ascii="Arial Narrow" w:hAnsi="Arial Narrow" w:cs="Times New Roman"/>
          <w:b/>
          <w:color w:val="000000" w:themeColor="text1"/>
          <w:sz w:val="20"/>
          <w:szCs w:val="20"/>
        </w:rPr>
        <w:t>Kary umowne</w:t>
      </w:r>
    </w:p>
    <w:p w14:paraId="4F880628" w14:textId="77777777" w:rsidR="00040975" w:rsidRPr="00E75ED9" w:rsidRDefault="00040975" w:rsidP="008460A7">
      <w:pPr>
        <w:pStyle w:val="Akapitzlist"/>
        <w:numPr>
          <w:ilvl w:val="0"/>
          <w:numId w:val="4"/>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E75ED9">
        <w:rPr>
          <w:rFonts w:ascii="Arial Narrow" w:eastAsia="Times New Roman" w:hAnsi="Arial Narrow" w:cs="Times New Roman"/>
          <w:bCs/>
          <w:color w:val="000000" w:themeColor="text1"/>
          <w:sz w:val="20"/>
          <w:szCs w:val="20"/>
          <w:lang w:eastAsia="pl-PL"/>
        </w:rPr>
        <w:t>Wykonawca zapłaci Zamawiającemu karę umowną:</w:t>
      </w:r>
    </w:p>
    <w:p w14:paraId="306115E2" w14:textId="6197D396" w:rsidR="00040975" w:rsidRPr="00E75ED9" w:rsidRDefault="00040975" w:rsidP="008460A7">
      <w:pPr>
        <w:pStyle w:val="Akapitzlist"/>
        <w:numPr>
          <w:ilvl w:val="0"/>
          <w:numId w:val="2"/>
        </w:numPr>
        <w:spacing w:after="0" w:line="240" w:lineRule="auto"/>
        <w:ind w:left="709" w:hanging="283"/>
        <w:outlineLvl w:val="0"/>
        <w:rPr>
          <w:rFonts w:ascii="Arial Narrow" w:eastAsia="Times New Roman" w:hAnsi="Arial Narrow" w:cs="Times New Roman"/>
          <w:bCs/>
          <w:color w:val="000000" w:themeColor="text1"/>
          <w:sz w:val="20"/>
          <w:szCs w:val="20"/>
          <w:lang w:eastAsia="pl-PL"/>
        </w:rPr>
      </w:pPr>
      <w:r w:rsidRPr="00E75ED9">
        <w:rPr>
          <w:rFonts w:ascii="Arial Narrow" w:eastAsia="Times New Roman" w:hAnsi="Arial Narrow" w:cs="Times New Roman"/>
          <w:bCs/>
          <w:color w:val="000000" w:themeColor="text1"/>
          <w:sz w:val="20"/>
          <w:szCs w:val="20"/>
          <w:lang w:eastAsia="pl-PL"/>
        </w:rPr>
        <w:t>za odstąpienie lub rozwiązanie umowy w trybie natychmiastowym przez Zamawiającego z przyczyn leżących po</w:t>
      </w:r>
      <w:r w:rsidR="00911B5C" w:rsidRPr="00E75ED9">
        <w:rPr>
          <w:rFonts w:ascii="Arial Narrow" w:eastAsia="Times New Roman" w:hAnsi="Arial Narrow" w:cs="Times New Roman"/>
          <w:bCs/>
          <w:color w:val="000000" w:themeColor="text1"/>
          <w:sz w:val="20"/>
          <w:szCs w:val="20"/>
          <w:lang w:eastAsia="pl-PL"/>
        </w:rPr>
        <w:t xml:space="preserve"> stronie Wykonawcy w wysokości 1</w:t>
      </w:r>
      <w:r w:rsidRPr="00E75ED9">
        <w:rPr>
          <w:rFonts w:ascii="Arial Narrow" w:eastAsia="Times New Roman" w:hAnsi="Arial Narrow" w:cs="Times New Roman"/>
          <w:bCs/>
          <w:color w:val="000000" w:themeColor="text1"/>
          <w:sz w:val="20"/>
          <w:szCs w:val="20"/>
          <w:lang w:eastAsia="pl-PL"/>
        </w:rPr>
        <w:t xml:space="preserve">0 % </w:t>
      </w:r>
      <w:r w:rsidR="003F42CD" w:rsidRPr="00E75ED9">
        <w:rPr>
          <w:rFonts w:ascii="Arial Narrow" w:eastAsia="Times New Roman" w:hAnsi="Arial Narrow" w:cs="Times New Roman"/>
          <w:bCs/>
          <w:color w:val="000000" w:themeColor="text1"/>
          <w:sz w:val="20"/>
          <w:szCs w:val="20"/>
          <w:lang w:eastAsia="pl-PL"/>
        </w:rPr>
        <w:t>wynagrodzenia, o którym</w:t>
      </w:r>
      <w:r w:rsidR="00911B5C" w:rsidRPr="00E75ED9">
        <w:rPr>
          <w:rFonts w:ascii="Arial Narrow" w:eastAsia="Times New Roman" w:hAnsi="Arial Narrow" w:cs="Times New Roman"/>
          <w:bCs/>
          <w:color w:val="000000" w:themeColor="text1"/>
          <w:sz w:val="20"/>
          <w:szCs w:val="20"/>
          <w:lang w:eastAsia="pl-PL"/>
        </w:rPr>
        <w:t xml:space="preserve"> mowa w § </w:t>
      </w:r>
      <w:r w:rsidR="00861FE6" w:rsidRPr="00E75ED9">
        <w:rPr>
          <w:rFonts w:ascii="Arial Narrow" w:hAnsi="Arial Narrow" w:cs="Times New Roman"/>
          <w:color w:val="000000" w:themeColor="text1"/>
          <w:sz w:val="20"/>
          <w:szCs w:val="20"/>
        </w:rPr>
        <w:t>4</w:t>
      </w:r>
      <w:r w:rsidR="00911B5C" w:rsidRPr="00E75ED9">
        <w:rPr>
          <w:rFonts w:ascii="Arial Narrow" w:hAnsi="Arial Narrow" w:cs="Times New Roman"/>
          <w:color w:val="000000" w:themeColor="text1"/>
          <w:sz w:val="20"/>
          <w:szCs w:val="20"/>
        </w:rPr>
        <w:t xml:space="preserve"> ust. 1</w:t>
      </w:r>
      <w:r w:rsidRPr="00E75ED9">
        <w:rPr>
          <w:rFonts w:ascii="Arial Narrow" w:eastAsia="Times New Roman" w:hAnsi="Arial Narrow" w:cs="Times New Roman"/>
          <w:bCs/>
          <w:color w:val="000000" w:themeColor="text1"/>
          <w:sz w:val="20"/>
          <w:szCs w:val="20"/>
          <w:lang w:eastAsia="pl-PL"/>
        </w:rPr>
        <w:t>;</w:t>
      </w:r>
    </w:p>
    <w:p w14:paraId="32A55568" w14:textId="5A1AB546" w:rsidR="001E6CDF" w:rsidRPr="00E75ED9" w:rsidRDefault="00040975" w:rsidP="008460A7">
      <w:pPr>
        <w:pStyle w:val="Akapitzlist"/>
        <w:numPr>
          <w:ilvl w:val="0"/>
          <w:numId w:val="2"/>
        </w:numPr>
        <w:spacing w:after="0" w:line="240" w:lineRule="auto"/>
        <w:ind w:left="709" w:hanging="283"/>
        <w:outlineLvl w:val="0"/>
        <w:rPr>
          <w:rFonts w:ascii="Arial Narrow" w:eastAsia="Times New Roman" w:hAnsi="Arial Narrow" w:cs="Times New Roman"/>
          <w:bCs/>
          <w:color w:val="000000" w:themeColor="text1"/>
          <w:sz w:val="20"/>
          <w:szCs w:val="20"/>
          <w:lang w:eastAsia="pl-PL"/>
        </w:rPr>
      </w:pPr>
      <w:r w:rsidRPr="00E75ED9">
        <w:rPr>
          <w:rFonts w:ascii="Arial Narrow" w:eastAsia="Times New Roman" w:hAnsi="Arial Narrow" w:cs="Times New Roman"/>
          <w:bCs/>
          <w:color w:val="000000" w:themeColor="text1"/>
          <w:sz w:val="20"/>
          <w:szCs w:val="20"/>
          <w:lang w:eastAsia="pl-PL"/>
        </w:rPr>
        <w:t>za jednostronne odstąpieni</w:t>
      </w:r>
      <w:r w:rsidR="00911B5C" w:rsidRPr="00E75ED9">
        <w:rPr>
          <w:rFonts w:ascii="Arial Narrow" w:eastAsia="Times New Roman" w:hAnsi="Arial Narrow" w:cs="Times New Roman"/>
          <w:bCs/>
          <w:color w:val="000000" w:themeColor="text1"/>
          <w:sz w:val="20"/>
          <w:szCs w:val="20"/>
          <w:lang w:eastAsia="pl-PL"/>
        </w:rPr>
        <w:t>e przez Wykonawcę, w wysokości 1</w:t>
      </w:r>
      <w:r w:rsidRPr="00E75ED9">
        <w:rPr>
          <w:rFonts w:ascii="Arial Narrow" w:eastAsia="Times New Roman" w:hAnsi="Arial Narrow" w:cs="Times New Roman"/>
          <w:bCs/>
          <w:color w:val="000000" w:themeColor="text1"/>
          <w:sz w:val="20"/>
          <w:szCs w:val="20"/>
          <w:lang w:eastAsia="pl-PL"/>
        </w:rPr>
        <w:t xml:space="preserve">0 % </w:t>
      </w:r>
      <w:r w:rsidR="003F42CD" w:rsidRPr="00E75ED9">
        <w:rPr>
          <w:rFonts w:ascii="Arial Narrow" w:eastAsia="Times New Roman" w:hAnsi="Arial Narrow" w:cs="Times New Roman"/>
          <w:bCs/>
          <w:color w:val="000000" w:themeColor="text1"/>
          <w:sz w:val="20"/>
          <w:szCs w:val="20"/>
          <w:lang w:eastAsia="pl-PL"/>
        </w:rPr>
        <w:t>wynagrodzenia, o którym</w:t>
      </w:r>
      <w:r w:rsidR="001E6CDF" w:rsidRPr="00E75ED9">
        <w:rPr>
          <w:rFonts w:ascii="Arial Narrow" w:eastAsia="Times New Roman" w:hAnsi="Arial Narrow" w:cs="Times New Roman"/>
          <w:bCs/>
          <w:color w:val="000000" w:themeColor="text1"/>
          <w:sz w:val="20"/>
          <w:szCs w:val="20"/>
          <w:lang w:eastAsia="pl-PL"/>
        </w:rPr>
        <w:t xml:space="preserve"> mowa w § </w:t>
      </w:r>
      <w:r w:rsidR="00861FE6" w:rsidRPr="00E75ED9">
        <w:rPr>
          <w:rFonts w:ascii="Arial Narrow" w:eastAsia="Times New Roman" w:hAnsi="Arial Narrow" w:cs="Times New Roman"/>
          <w:bCs/>
          <w:color w:val="000000" w:themeColor="text1"/>
          <w:sz w:val="20"/>
          <w:szCs w:val="20"/>
          <w:lang w:eastAsia="pl-PL"/>
        </w:rPr>
        <w:t>4</w:t>
      </w:r>
      <w:r w:rsidR="001E6CDF" w:rsidRPr="00E75ED9">
        <w:rPr>
          <w:rFonts w:ascii="Arial Narrow" w:eastAsia="Times New Roman" w:hAnsi="Arial Narrow" w:cs="Times New Roman"/>
          <w:bCs/>
          <w:color w:val="000000" w:themeColor="text1"/>
          <w:sz w:val="20"/>
          <w:szCs w:val="20"/>
          <w:lang w:eastAsia="pl-PL"/>
        </w:rPr>
        <w:t xml:space="preserve"> ust. 1;</w:t>
      </w:r>
    </w:p>
    <w:p w14:paraId="3889B3A8" w14:textId="5ADB685A" w:rsidR="00A12F98" w:rsidRPr="00E75ED9" w:rsidRDefault="000F2E93" w:rsidP="008460A7">
      <w:pPr>
        <w:pStyle w:val="Akapitzlist"/>
        <w:numPr>
          <w:ilvl w:val="0"/>
          <w:numId w:val="2"/>
        </w:numPr>
        <w:spacing w:after="0" w:line="240" w:lineRule="auto"/>
        <w:ind w:left="709" w:hanging="283"/>
        <w:outlineLvl w:val="0"/>
        <w:rPr>
          <w:rFonts w:ascii="Arial Narrow" w:eastAsia="Times New Roman" w:hAnsi="Arial Narrow" w:cs="Times New Roman"/>
          <w:bCs/>
          <w:color w:val="000000" w:themeColor="text1"/>
          <w:sz w:val="20"/>
          <w:szCs w:val="20"/>
          <w:lang w:eastAsia="pl-PL"/>
        </w:rPr>
      </w:pPr>
      <w:r w:rsidRPr="00E75ED9">
        <w:rPr>
          <w:rFonts w:ascii="Arial Narrow" w:eastAsia="Times New Roman" w:hAnsi="Arial Narrow" w:cs="Times New Roman"/>
          <w:bCs/>
          <w:color w:val="000000" w:themeColor="text1"/>
          <w:sz w:val="20"/>
          <w:szCs w:val="20"/>
          <w:lang w:eastAsia="pl-PL"/>
        </w:rPr>
        <w:t xml:space="preserve">za </w:t>
      </w:r>
      <w:r w:rsidR="003D57BB" w:rsidRPr="00E75ED9">
        <w:rPr>
          <w:rFonts w:ascii="Arial Narrow" w:eastAsia="Times New Roman" w:hAnsi="Arial Narrow" w:cs="Times New Roman"/>
          <w:bCs/>
          <w:color w:val="000000" w:themeColor="text1"/>
          <w:sz w:val="20"/>
          <w:szCs w:val="20"/>
          <w:lang w:eastAsia="pl-PL"/>
        </w:rPr>
        <w:t xml:space="preserve">niewykonanie </w:t>
      </w:r>
      <w:r w:rsidR="00E3549B" w:rsidRPr="00E75ED9">
        <w:rPr>
          <w:rFonts w:ascii="Arial Narrow" w:eastAsia="Times New Roman" w:hAnsi="Arial Narrow" w:cs="Times New Roman"/>
          <w:bCs/>
          <w:color w:val="000000" w:themeColor="text1"/>
          <w:sz w:val="20"/>
          <w:szCs w:val="20"/>
          <w:lang w:eastAsia="pl-PL"/>
        </w:rPr>
        <w:t xml:space="preserve">usługi </w:t>
      </w:r>
      <w:r w:rsidR="0076287B" w:rsidRPr="00E75ED9">
        <w:rPr>
          <w:rFonts w:ascii="Arial Narrow" w:eastAsia="Times New Roman" w:hAnsi="Arial Narrow" w:cs="Times New Roman"/>
          <w:bCs/>
          <w:color w:val="000000" w:themeColor="text1"/>
          <w:sz w:val="20"/>
          <w:szCs w:val="20"/>
          <w:lang w:eastAsia="pl-PL"/>
        </w:rPr>
        <w:t xml:space="preserve">w terminach o których mowa w </w:t>
      </w:r>
      <w:r w:rsidR="00861FE6" w:rsidRPr="00E75ED9">
        <w:rPr>
          <w:rFonts w:ascii="Arial Narrow" w:eastAsia="Times New Roman" w:hAnsi="Arial Narrow" w:cs="Times New Roman"/>
          <w:bCs/>
          <w:color w:val="000000" w:themeColor="text1"/>
          <w:sz w:val="20"/>
          <w:szCs w:val="20"/>
          <w:lang w:eastAsia="pl-PL"/>
        </w:rPr>
        <w:t>§ 2</w:t>
      </w:r>
      <w:r w:rsidR="0076287B" w:rsidRPr="00E75ED9">
        <w:rPr>
          <w:rFonts w:ascii="Arial Narrow" w:eastAsia="Times New Roman" w:hAnsi="Arial Narrow" w:cs="Times New Roman"/>
          <w:bCs/>
          <w:color w:val="000000" w:themeColor="text1"/>
          <w:sz w:val="20"/>
          <w:szCs w:val="20"/>
          <w:lang w:eastAsia="pl-PL"/>
        </w:rPr>
        <w:t xml:space="preserve"> </w:t>
      </w:r>
      <w:r w:rsidRPr="00E75ED9">
        <w:rPr>
          <w:rFonts w:ascii="Arial Narrow" w:eastAsia="Times New Roman" w:hAnsi="Arial Narrow" w:cs="Times New Roman"/>
          <w:bCs/>
          <w:color w:val="000000" w:themeColor="text1"/>
          <w:sz w:val="20"/>
          <w:szCs w:val="20"/>
          <w:lang w:eastAsia="pl-PL"/>
        </w:rPr>
        <w:t xml:space="preserve">w wysokości </w:t>
      </w:r>
      <w:r w:rsidR="0076287B" w:rsidRPr="00E75ED9">
        <w:rPr>
          <w:rFonts w:ascii="Arial Narrow" w:eastAsia="Times New Roman" w:hAnsi="Arial Narrow" w:cs="Times New Roman"/>
          <w:bCs/>
          <w:color w:val="000000" w:themeColor="text1"/>
          <w:sz w:val="20"/>
          <w:szCs w:val="20"/>
          <w:lang w:eastAsia="pl-PL"/>
        </w:rPr>
        <w:t>0,5</w:t>
      </w:r>
      <w:r w:rsidR="00A12F98" w:rsidRPr="00E75ED9">
        <w:rPr>
          <w:rFonts w:ascii="Arial Narrow" w:eastAsia="Times New Roman" w:hAnsi="Arial Narrow" w:cs="Times New Roman"/>
          <w:bCs/>
          <w:color w:val="000000" w:themeColor="text1"/>
          <w:sz w:val="20"/>
          <w:szCs w:val="20"/>
          <w:lang w:eastAsia="pl-PL"/>
        </w:rPr>
        <w:t xml:space="preserve"> % </w:t>
      </w:r>
      <w:r w:rsidRPr="00E75ED9">
        <w:rPr>
          <w:rFonts w:ascii="Arial Narrow" w:eastAsia="Times New Roman" w:hAnsi="Arial Narrow" w:cs="Times New Roman"/>
          <w:bCs/>
          <w:color w:val="000000" w:themeColor="text1"/>
          <w:sz w:val="20"/>
          <w:szCs w:val="20"/>
          <w:lang w:eastAsia="pl-PL"/>
        </w:rPr>
        <w:t xml:space="preserve">wynagrodzenia umownego określonego w § </w:t>
      </w:r>
      <w:r w:rsidR="00861FE6" w:rsidRPr="00E75ED9">
        <w:rPr>
          <w:rFonts w:ascii="Arial Narrow" w:eastAsia="Times New Roman" w:hAnsi="Arial Narrow" w:cs="Times New Roman"/>
          <w:bCs/>
          <w:color w:val="000000" w:themeColor="text1"/>
          <w:sz w:val="20"/>
          <w:szCs w:val="20"/>
          <w:lang w:eastAsia="pl-PL"/>
        </w:rPr>
        <w:t>4</w:t>
      </w:r>
      <w:r w:rsidRPr="00E75ED9">
        <w:rPr>
          <w:rFonts w:ascii="Arial Narrow" w:eastAsia="Times New Roman" w:hAnsi="Arial Narrow" w:cs="Times New Roman"/>
          <w:bCs/>
          <w:color w:val="000000" w:themeColor="text1"/>
          <w:sz w:val="20"/>
          <w:szCs w:val="20"/>
          <w:lang w:eastAsia="pl-PL"/>
        </w:rPr>
        <w:t xml:space="preserve"> ust. 1</w:t>
      </w:r>
      <w:r w:rsidR="00E3549B" w:rsidRPr="00E75ED9">
        <w:rPr>
          <w:rFonts w:ascii="Arial Narrow" w:eastAsia="Times New Roman" w:hAnsi="Arial Narrow" w:cs="Times New Roman"/>
          <w:bCs/>
          <w:color w:val="000000" w:themeColor="text1"/>
          <w:sz w:val="20"/>
          <w:szCs w:val="20"/>
          <w:lang w:eastAsia="pl-PL"/>
        </w:rPr>
        <w:t xml:space="preserve"> </w:t>
      </w:r>
      <w:r w:rsidR="0076287B" w:rsidRPr="00E75ED9">
        <w:rPr>
          <w:rFonts w:ascii="Arial Narrow" w:eastAsia="Times New Roman" w:hAnsi="Arial Narrow" w:cs="Times New Roman"/>
          <w:bCs/>
          <w:color w:val="000000" w:themeColor="text1"/>
          <w:sz w:val="20"/>
          <w:szCs w:val="20"/>
          <w:lang w:eastAsia="pl-PL"/>
        </w:rPr>
        <w:t xml:space="preserve"> </w:t>
      </w:r>
      <w:r w:rsidR="00E3549B" w:rsidRPr="00E75ED9">
        <w:rPr>
          <w:rFonts w:ascii="Arial Narrow" w:eastAsia="Times New Roman" w:hAnsi="Arial Narrow" w:cs="Times New Roman"/>
          <w:bCs/>
          <w:color w:val="000000" w:themeColor="text1"/>
          <w:sz w:val="20"/>
          <w:szCs w:val="20"/>
          <w:lang w:eastAsia="pl-PL"/>
        </w:rPr>
        <w:t>za każdy dzień zwłoki, licząc od upływu terminów wskazanych w</w:t>
      </w:r>
      <w:r w:rsidR="0076287B" w:rsidRPr="00E75ED9">
        <w:rPr>
          <w:rFonts w:ascii="Arial Narrow" w:eastAsia="Times New Roman" w:hAnsi="Arial Narrow" w:cs="Times New Roman"/>
          <w:bCs/>
          <w:color w:val="000000" w:themeColor="text1"/>
          <w:sz w:val="20"/>
          <w:szCs w:val="20"/>
          <w:lang w:eastAsia="pl-PL"/>
        </w:rPr>
        <w:t xml:space="preserve"> § </w:t>
      </w:r>
      <w:r w:rsidR="00861FE6" w:rsidRPr="00E75ED9">
        <w:rPr>
          <w:rFonts w:ascii="Arial Narrow" w:eastAsia="Times New Roman" w:hAnsi="Arial Narrow" w:cs="Times New Roman"/>
          <w:bCs/>
          <w:color w:val="000000" w:themeColor="text1"/>
          <w:sz w:val="20"/>
          <w:szCs w:val="20"/>
          <w:lang w:eastAsia="pl-PL"/>
        </w:rPr>
        <w:t>2</w:t>
      </w:r>
      <w:r w:rsidR="00A12F98" w:rsidRPr="00E75ED9">
        <w:rPr>
          <w:rFonts w:ascii="Arial Narrow" w:eastAsia="Times New Roman" w:hAnsi="Arial Narrow" w:cs="Times New Roman"/>
          <w:bCs/>
          <w:color w:val="000000" w:themeColor="text1"/>
          <w:sz w:val="20"/>
          <w:szCs w:val="20"/>
          <w:lang w:eastAsia="pl-PL"/>
        </w:rPr>
        <w:t xml:space="preserve">; </w:t>
      </w:r>
    </w:p>
    <w:p w14:paraId="2C58F221" w14:textId="0A0D1FBD" w:rsidR="0082334D" w:rsidRPr="00E75ED9" w:rsidRDefault="0082334D" w:rsidP="008460A7">
      <w:pPr>
        <w:pStyle w:val="Akapitzlist"/>
        <w:numPr>
          <w:ilvl w:val="0"/>
          <w:numId w:val="4"/>
        </w:numPr>
        <w:spacing w:after="0" w:line="240" w:lineRule="auto"/>
        <w:ind w:left="426" w:hanging="284"/>
        <w:outlineLvl w:val="0"/>
        <w:rPr>
          <w:rFonts w:ascii="Arial Narrow" w:hAnsi="Arial Narrow" w:cs="Times New Roman"/>
          <w:color w:val="000000" w:themeColor="text1"/>
          <w:sz w:val="20"/>
          <w:szCs w:val="20"/>
        </w:rPr>
      </w:pPr>
      <w:r w:rsidRPr="00E75ED9">
        <w:rPr>
          <w:rFonts w:ascii="Arial Narrow" w:hAnsi="Arial Narrow" w:cs="Times New Roman"/>
          <w:color w:val="000000" w:themeColor="text1"/>
          <w:sz w:val="20"/>
          <w:szCs w:val="20"/>
        </w:rPr>
        <w:t>Okoliczność, że Zamawiający nie poniósł szkody wskutek opóźnień Wykonawcy nie zwalnia Wykonawcy z obowiązku zapłaty zastrzeżonych kar umownych.</w:t>
      </w:r>
    </w:p>
    <w:p w14:paraId="6888E0A3" w14:textId="77777777" w:rsidR="00040975" w:rsidRPr="00E75ED9" w:rsidRDefault="00040975" w:rsidP="008460A7">
      <w:pPr>
        <w:pStyle w:val="Akapitzlist"/>
        <w:numPr>
          <w:ilvl w:val="0"/>
          <w:numId w:val="4"/>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E75ED9">
        <w:rPr>
          <w:rFonts w:ascii="Arial Narrow" w:hAnsi="Arial Narrow" w:cs="Times New Roman"/>
          <w:color w:val="000000" w:themeColor="text1"/>
          <w:sz w:val="20"/>
          <w:szCs w:val="20"/>
        </w:rPr>
        <w:t>Zamawiającemu przysługuje prawo do dochodzenia dodatkowego odszkodowania na zasadach ogólnych.</w:t>
      </w:r>
    </w:p>
    <w:p w14:paraId="661EB8BC" w14:textId="7149BB02" w:rsidR="00040975" w:rsidRPr="00E75ED9" w:rsidRDefault="00040975" w:rsidP="008460A7">
      <w:pPr>
        <w:pStyle w:val="Akapitzlist"/>
        <w:numPr>
          <w:ilvl w:val="0"/>
          <w:numId w:val="4"/>
        </w:numPr>
        <w:spacing w:after="0" w:line="240" w:lineRule="auto"/>
        <w:ind w:left="426" w:hanging="284"/>
        <w:outlineLvl w:val="0"/>
        <w:rPr>
          <w:rFonts w:ascii="Arial Narrow" w:hAnsi="Arial Narrow" w:cs="Times New Roman"/>
          <w:color w:val="000000" w:themeColor="text1"/>
          <w:sz w:val="20"/>
          <w:szCs w:val="20"/>
        </w:rPr>
      </w:pPr>
      <w:r w:rsidRPr="00E75ED9">
        <w:rPr>
          <w:rFonts w:ascii="Arial Narrow" w:hAnsi="Arial Narrow" w:cs="Times New Roman"/>
          <w:color w:val="000000" w:themeColor="text1"/>
          <w:sz w:val="20"/>
          <w:szCs w:val="20"/>
        </w:rPr>
        <w:t xml:space="preserve">Łączna wysokość kar umownych nie może przekroczyć wartości </w:t>
      </w:r>
      <w:r w:rsidR="00E3549B" w:rsidRPr="00E75ED9">
        <w:rPr>
          <w:rFonts w:ascii="Arial Narrow" w:hAnsi="Arial Narrow" w:cs="Times New Roman"/>
          <w:color w:val="000000" w:themeColor="text1"/>
          <w:sz w:val="20"/>
          <w:szCs w:val="20"/>
        </w:rPr>
        <w:t>25</w:t>
      </w:r>
      <w:r w:rsidR="00891514" w:rsidRPr="00E75ED9">
        <w:rPr>
          <w:rFonts w:ascii="Arial Narrow" w:hAnsi="Arial Narrow" w:cs="Times New Roman"/>
          <w:color w:val="000000" w:themeColor="text1"/>
          <w:sz w:val="20"/>
          <w:szCs w:val="20"/>
        </w:rPr>
        <w:t xml:space="preserve"> </w:t>
      </w:r>
      <w:r w:rsidRPr="00E75ED9">
        <w:rPr>
          <w:rFonts w:ascii="Arial Narrow" w:hAnsi="Arial Narrow" w:cs="Times New Roman"/>
          <w:color w:val="000000" w:themeColor="text1"/>
          <w:sz w:val="20"/>
          <w:szCs w:val="20"/>
        </w:rPr>
        <w:t xml:space="preserve">% wynagrodzenia brutto, o którym mowa w § </w:t>
      </w:r>
      <w:r w:rsidR="00E3549B" w:rsidRPr="00E75ED9">
        <w:rPr>
          <w:rFonts w:ascii="Arial Narrow" w:hAnsi="Arial Narrow" w:cs="Times New Roman"/>
          <w:color w:val="000000" w:themeColor="text1"/>
          <w:sz w:val="20"/>
          <w:szCs w:val="20"/>
        </w:rPr>
        <w:t>4</w:t>
      </w:r>
      <w:r w:rsidRPr="00E75ED9">
        <w:rPr>
          <w:rFonts w:ascii="Arial Narrow" w:hAnsi="Arial Narrow" w:cs="Times New Roman"/>
          <w:color w:val="000000" w:themeColor="text1"/>
          <w:sz w:val="20"/>
          <w:szCs w:val="20"/>
        </w:rPr>
        <w:t xml:space="preserve"> ust. 1. </w:t>
      </w:r>
    </w:p>
    <w:p w14:paraId="21927152" w14:textId="77777777" w:rsidR="009A122B" w:rsidRPr="008460A7" w:rsidRDefault="009A122B" w:rsidP="008460A7">
      <w:pPr>
        <w:spacing w:after="0" w:line="240" w:lineRule="auto"/>
        <w:outlineLvl w:val="0"/>
        <w:rPr>
          <w:rFonts w:ascii="Arial Narrow" w:hAnsi="Arial Narrow" w:cs="Times New Roman"/>
          <w:color w:val="000000" w:themeColor="text1"/>
          <w:sz w:val="20"/>
          <w:szCs w:val="20"/>
        </w:rPr>
      </w:pPr>
    </w:p>
    <w:p w14:paraId="6641AB10" w14:textId="4D43952C" w:rsidR="00E15C93" w:rsidRPr="008460A7" w:rsidRDefault="00272085" w:rsidP="008460A7">
      <w:pPr>
        <w:spacing w:after="0" w:line="240" w:lineRule="auto"/>
        <w:jc w:val="center"/>
        <w:rPr>
          <w:rFonts w:ascii="Arial Narrow" w:hAnsi="Arial Narrow" w:cs="Times New Roman"/>
          <w:b/>
          <w:color w:val="000000" w:themeColor="text1"/>
          <w:sz w:val="20"/>
          <w:szCs w:val="20"/>
        </w:rPr>
      </w:pPr>
      <w:bookmarkStart w:id="6" w:name="_Hlk196207248"/>
      <w:r w:rsidRPr="008460A7">
        <w:rPr>
          <w:rFonts w:ascii="Arial Narrow" w:hAnsi="Arial Narrow" w:cs="Times New Roman"/>
          <w:b/>
          <w:color w:val="000000" w:themeColor="text1"/>
          <w:sz w:val="20"/>
          <w:szCs w:val="20"/>
        </w:rPr>
        <w:t xml:space="preserve">§ </w:t>
      </w:r>
      <w:r w:rsidR="00093D72" w:rsidRPr="008460A7">
        <w:rPr>
          <w:rFonts w:ascii="Arial Narrow" w:hAnsi="Arial Narrow" w:cs="Times New Roman"/>
          <w:b/>
          <w:color w:val="000000" w:themeColor="text1"/>
          <w:sz w:val="20"/>
          <w:szCs w:val="20"/>
        </w:rPr>
        <w:t>6</w:t>
      </w:r>
    </w:p>
    <w:bookmarkEnd w:id="6"/>
    <w:p w14:paraId="004C7223" w14:textId="7A5C51F5" w:rsidR="00E15C93" w:rsidRPr="008460A7" w:rsidRDefault="00E15C93" w:rsidP="008460A7">
      <w:pPr>
        <w:spacing w:after="0" w:line="240" w:lineRule="auto"/>
        <w:jc w:val="center"/>
        <w:rPr>
          <w:rFonts w:ascii="Arial Narrow" w:hAnsi="Arial Narrow" w:cs="Times New Roman"/>
          <w:b/>
          <w:color w:val="000000" w:themeColor="text1"/>
          <w:sz w:val="20"/>
          <w:szCs w:val="20"/>
        </w:rPr>
      </w:pPr>
      <w:r w:rsidRPr="008460A7">
        <w:rPr>
          <w:rFonts w:ascii="Arial Narrow" w:hAnsi="Arial Narrow" w:cs="Times New Roman"/>
          <w:b/>
          <w:color w:val="000000" w:themeColor="text1"/>
          <w:sz w:val="20"/>
          <w:szCs w:val="20"/>
        </w:rPr>
        <w:t>Zmiany umowy</w:t>
      </w:r>
    </w:p>
    <w:p w14:paraId="479C0191" w14:textId="393FC3CC" w:rsidR="00A85E0F" w:rsidRPr="008460A7" w:rsidRDefault="00A85E0F" w:rsidP="008460A7">
      <w:pPr>
        <w:pStyle w:val="Akapitzlist"/>
        <w:numPr>
          <w:ilvl w:val="0"/>
          <w:numId w:val="5"/>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Wszelkie zmiany niniejszej umowy wymagają zgody obu stron i formy pisemnej pod rygorem nieważności.</w:t>
      </w:r>
    </w:p>
    <w:p w14:paraId="050D08CC" w14:textId="52F914CB" w:rsidR="00C977BA" w:rsidRPr="008460A7" w:rsidRDefault="00C977BA" w:rsidP="008460A7">
      <w:pPr>
        <w:pStyle w:val="Akapitzlist"/>
        <w:numPr>
          <w:ilvl w:val="0"/>
          <w:numId w:val="5"/>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Strony przewidują możliwość dokonywania zmian w umowie w formie pise</w:t>
      </w:r>
      <w:r w:rsidR="00522926" w:rsidRPr="008460A7">
        <w:rPr>
          <w:rFonts w:ascii="Arial Narrow" w:eastAsia="Times New Roman" w:hAnsi="Arial Narrow" w:cs="Times New Roman"/>
          <w:bCs/>
          <w:color w:val="000000" w:themeColor="text1"/>
          <w:sz w:val="20"/>
          <w:szCs w:val="20"/>
          <w:lang w:eastAsia="pl-PL"/>
        </w:rPr>
        <w:t xml:space="preserve">mnej, pod rygorem nieważności, </w:t>
      </w:r>
      <w:r w:rsidRPr="008460A7">
        <w:rPr>
          <w:rFonts w:ascii="Arial Narrow" w:eastAsia="Times New Roman" w:hAnsi="Arial Narrow" w:cs="Times New Roman"/>
          <w:bCs/>
          <w:color w:val="000000" w:themeColor="text1"/>
          <w:sz w:val="20"/>
          <w:szCs w:val="20"/>
          <w:lang w:eastAsia="pl-PL"/>
        </w:rPr>
        <w:t>w następujących przypadkach:</w:t>
      </w:r>
    </w:p>
    <w:p w14:paraId="60173035" w14:textId="77777777" w:rsidR="00C977BA" w:rsidRPr="008460A7" w:rsidRDefault="00C977BA" w:rsidP="008460A7">
      <w:pPr>
        <w:pStyle w:val="Akapitzlist"/>
        <w:numPr>
          <w:ilvl w:val="0"/>
          <w:numId w:val="3"/>
        </w:numPr>
        <w:spacing w:after="0" w:line="240" w:lineRule="auto"/>
        <w:ind w:left="567" w:hanging="141"/>
        <w:rPr>
          <w:rFonts w:ascii="Arial Narrow" w:eastAsiaTheme="minorHAnsi" w:hAnsi="Arial Narrow" w:cs="Times New Roman"/>
          <w:color w:val="000000" w:themeColor="text1"/>
          <w:sz w:val="20"/>
          <w:szCs w:val="20"/>
        </w:rPr>
      </w:pPr>
      <w:r w:rsidRPr="008460A7">
        <w:rPr>
          <w:rFonts w:ascii="Arial Narrow" w:eastAsia="Times New Roman" w:hAnsi="Arial Narrow" w:cs="Times New Roman"/>
          <w:color w:val="000000" w:themeColor="text1"/>
          <w:sz w:val="20"/>
          <w:szCs w:val="20"/>
          <w:lang w:eastAsia="pl-PL"/>
        </w:rPr>
        <w:t>zaistnienia omyłki pisarskiej lub rachunkowej,</w:t>
      </w:r>
    </w:p>
    <w:p w14:paraId="74A140A2" w14:textId="77777777" w:rsidR="00C977BA" w:rsidRPr="008460A7" w:rsidRDefault="00C977BA" w:rsidP="008460A7">
      <w:pPr>
        <w:pStyle w:val="Akapitzlist"/>
        <w:numPr>
          <w:ilvl w:val="0"/>
          <w:numId w:val="3"/>
        </w:numPr>
        <w:spacing w:after="0" w:line="240" w:lineRule="auto"/>
        <w:ind w:left="567" w:hanging="141"/>
        <w:rPr>
          <w:rFonts w:ascii="Arial Narrow" w:eastAsiaTheme="minorHAnsi" w:hAnsi="Arial Narrow" w:cs="Times New Roman"/>
          <w:color w:val="000000" w:themeColor="text1"/>
          <w:sz w:val="20"/>
          <w:szCs w:val="20"/>
        </w:rPr>
      </w:pPr>
      <w:r w:rsidRPr="008460A7">
        <w:rPr>
          <w:rFonts w:ascii="Arial Narrow" w:eastAsia="Times New Roman" w:hAnsi="Arial Narrow" w:cs="Times New Roman"/>
          <w:color w:val="000000" w:themeColor="text1"/>
          <w:sz w:val="20"/>
          <w:szCs w:val="20"/>
          <w:lang w:eastAsia="pl-PL"/>
        </w:rPr>
        <w:t>zmiany danych teleadresowych określonych w umowie,</w:t>
      </w:r>
    </w:p>
    <w:p w14:paraId="69398FD1" w14:textId="30162109" w:rsidR="00C977BA" w:rsidRPr="008460A7" w:rsidRDefault="00214E54" w:rsidP="008460A7">
      <w:pPr>
        <w:pStyle w:val="Akapitzlist"/>
        <w:numPr>
          <w:ilvl w:val="0"/>
          <w:numId w:val="3"/>
        </w:numPr>
        <w:spacing w:after="0" w:line="240" w:lineRule="auto"/>
        <w:ind w:left="567" w:hanging="141"/>
        <w:rPr>
          <w:rFonts w:ascii="Arial Narrow" w:eastAsiaTheme="minorHAnsi" w:hAnsi="Arial Narrow" w:cs="Times New Roman"/>
          <w:color w:val="000000" w:themeColor="text1"/>
          <w:sz w:val="20"/>
          <w:szCs w:val="20"/>
        </w:rPr>
      </w:pPr>
      <w:r w:rsidRPr="008460A7">
        <w:rPr>
          <w:rFonts w:ascii="Arial Narrow" w:eastAsia="Times New Roman" w:hAnsi="Arial Narrow" w:cs="Times New Roman"/>
          <w:color w:val="000000" w:themeColor="text1"/>
          <w:sz w:val="20"/>
          <w:szCs w:val="20"/>
          <w:lang w:eastAsia="pl-PL"/>
        </w:rPr>
        <w:t xml:space="preserve">   </w:t>
      </w:r>
      <w:r w:rsidR="00C977BA" w:rsidRPr="008460A7">
        <w:rPr>
          <w:rFonts w:ascii="Arial Narrow" w:eastAsia="Times New Roman" w:hAnsi="Arial Narrow" w:cs="Times New Roman"/>
          <w:color w:val="000000" w:themeColor="text1"/>
          <w:sz w:val="20"/>
          <w:szCs w:val="20"/>
          <w:lang w:eastAsia="pl-PL"/>
        </w:rPr>
        <w:t xml:space="preserve">zmiany rachunku bankowego Wykonawcy, </w:t>
      </w:r>
    </w:p>
    <w:p w14:paraId="604F46A0" w14:textId="669714F7" w:rsidR="00C977BA" w:rsidRPr="008460A7" w:rsidRDefault="00C977BA" w:rsidP="008460A7">
      <w:pPr>
        <w:pStyle w:val="Akapitzlist"/>
        <w:numPr>
          <w:ilvl w:val="0"/>
          <w:numId w:val="3"/>
        </w:numPr>
        <w:spacing w:after="0" w:line="240" w:lineRule="auto"/>
        <w:ind w:left="567" w:hanging="141"/>
        <w:rPr>
          <w:rFonts w:ascii="Arial Narrow" w:eastAsiaTheme="minorHAnsi" w:hAnsi="Arial Narrow" w:cs="Times New Roman"/>
          <w:color w:val="000000" w:themeColor="text1"/>
          <w:sz w:val="20"/>
          <w:szCs w:val="20"/>
        </w:rPr>
      </w:pPr>
      <w:r w:rsidRPr="008460A7">
        <w:rPr>
          <w:rFonts w:ascii="Arial Narrow" w:eastAsia="Times New Roman" w:hAnsi="Arial Narrow" w:cs="Times New Roman"/>
          <w:color w:val="000000" w:themeColor="text1"/>
          <w:sz w:val="20"/>
          <w:szCs w:val="20"/>
          <w:lang w:eastAsia="pl-PL"/>
        </w:rPr>
        <w:t xml:space="preserve">zaistnienia siły wyższej (powódź, pożar, ataki terrorystyczne) mającej </w:t>
      </w:r>
      <w:r w:rsidR="00AC5C58" w:rsidRPr="008460A7">
        <w:rPr>
          <w:rFonts w:ascii="Arial Narrow" w:eastAsia="Times New Roman" w:hAnsi="Arial Narrow" w:cs="Times New Roman"/>
          <w:color w:val="000000" w:themeColor="text1"/>
          <w:sz w:val="20"/>
          <w:szCs w:val="20"/>
          <w:lang w:eastAsia="pl-PL"/>
        </w:rPr>
        <w:t xml:space="preserve">istotny </w:t>
      </w:r>
      <w:r w:rsidRPr="008460A7">
        <w:rPr>
          <w:rFonts w:ascii="Arial Narrow" w:eastAsia="Times New Roman" w:hAnsi="Arial Narrow" w:cs="Times New Roman"/>
          <w:color w:val="000000" w:themeColor="text1"/>
          <w:sz w:val="20"/>
          <w:szCs w:val="20"/>
          <w:lang w:eastAsia="pl-PL"/>
        </w:rPr>
        <w:t>wpływ na realizację umowy,</w:t>
      </w:r>
    </w:p>
    <w:p w14:paraId="2A582812" w14:textId="40CA0A80" w:rsidR="00AC5C58" w:rsidRPr="008460A7" w:rsidRDefault="00C977BA" w:rsidP="008460A7">
      <w:pPr>
        <w:pStyle w:val="Akapitzlist"/>
        <w:numPr>
          <w:ilvl w:val="0"/>
          <w:numId w:val="3"/>
        </w:numPr>
        <w:spacing w:after="0" w:line="240" w:lineRule="auto"/>
        <w:ind w:left="709" w:hanging="283"/>
        <w:rPr>
          <w:rFonts w:ascii="Arial Narrow" w:eastAsiaTheme="minorHAnsi" w:hAnsi="Arial Narrow" w:cs="Times New Roman"/>
          <w:color w:val="000000" w:themeColor="text1"/>
          <w:sz w:val="20"/>
          <w:szCs w:val="20"/>
        </w:rPr>
      </w:pPr>
      <w:r w:rsidRPr="008460A7">
        <w:rPr>
          <w:rFonts w:ascii="Arial Narrow" w:eastAsia="Times New Roman" w:hAnsi="Arial Narrow" w:cs="Times New Roman"/>
          <w:color w:val="000000" w:themeColor="text1"/>
          <w:sz w:val="20"/>
          <w:szCs w:val="20"/>
          <w:lang w:eastAsia="pl-PL"/>
        </w:rPr>
        <w:lastRenderedPageBreak/>
        <w:t>wystąpienia niezależnych od Zamawiającego i Wykonawcy istotnych okoliczności, których nie można było przewidzieć przy zachowaniu należytej staranności, które mają wpływ na realizacj</w:t>
      </w:r>
      <w:r w:rsidR="00E4391B" w:rsidRPr="008460A7">
        <w:rPr>
          <w:rFonts w:ascii="Arial Narrow" w:eastAsia="Times New Roman" w:hAnsi="Arial Narrow" w:cs="Times New Roman"/>
          <w:color w:val="000000" w:themeColor="text1"/>
          <w:sz w:val="20"/>
          <w:szCs w:val="20"/>
          <w:lang w:eastAsia="pl-PL"/>
        </w:rPr>
        <w:t>ę</w:t>
      </w:r>
      <w:r w:rsidRPr="008460A7">
        <w:rPr>
          <w:rFonts w:ascii="Arial Narrow" w:eastAsia="Times New Roman" w:hAnsi="Arial Narrow" w:cs="Times New Roman"/>
          <w:color w:val="000000" w:themeColor="text1"/>
          <w:sz w:val="20"/>
          <w:szCs w:val="20"/>
          <w:lang w:eastAsia="pl-PL"/>
        </w:rPr>
        <w:t xml:space="preserve"> zamówienia,</w:t>
      </w:r>
    </w:p>
    <w:p w14:paraId="4810F16E" w14:textId="2547A8D7" w:rsidR="00A85E0F" w:rsidRPr="008460A7" w:rsidRDefault="00A85E0F" w:rsidP="008460A7">
      <w:pPr>
        <w:pStyle w:val="Akapitzlist"/>
        <w:numPr>
          <w:ilvl w:val="0"/>
          <w:numId w:val="3"/>
        </w:numPr>
        <w:spacing w:after="0" w:line="240" w:lineRule="auto"/>
        <w:ind w:left="709" w:hanging="283"/>
        <w:rPr>
          <w:rFonts w:ascii="Arial Narrow" w:eastAsiaTheme="minorHAnsi" w:hAnsi="Arial Narrow" w:cs="Times New Roman"/>
          <w:color w:val="000000" w:themeColor="text1"/>
          <w:sz w:val="20"/>
          <w:szCs w:val="20"/>
        </w:rPr>
      </w:pPr>
      <w:r w:rsidRPr="008460A7">
        <w:rPr>
          <w:rFonts w:ascii="Arial Narrow" w:hAnsi="Arial Narrow" w:cs="Times New Roman"/>
          <w:color w:val="000000" w:themeColor="text1"/>
          <w:sz w:val="20"/>
          <w:szCs w:val="20"/>
        </w:rPr>
        <w:t>zmiany powszechnie obowiązujących przepisów prawa w zakresie mającym wpływ na realizację umowy.</w:t>
      </w:r>
    </w:p>
    <w:p w14:paraId="6AE43CF7" w14:textId="77777777" w:rsidR="009C2AF5" w:rsidRPr="008460A7" w:rsidRDefault="009C2AF5" w:rsidP="008460A7">
      <w:pPr>
        <w:spacing w:after="0" w:line="240" w:lineRule="auto"/>
        <w:rPr>
          <w:rFonts w:ascii="Arial Narrow" w:eastAsia="Times New Roman" w:hAnsi="Arial Narrow" w:cs="Times New Roman"/>
          <w:b/>
          <w:bCs/>
          <w:color w:val="000000" w:themeColor="text1"/>
          <w:sz w:val="20"/>
          <w:szCs w:val="20"/>
          <w:lang w:eastAsia="pl-PL"/>
        </w:rPr>
      </w:pPr>
    </w:p>
    <w:p w14:paraId="2F0A7C04" w14:textId="0C2AD050" w:rsidR="005B3121" w:rsidRPr="008460A7" w:rsidRDefault="00272085" w:rsidP="008460A7">
      <w:pPr>
        <w:spacing w:after="0" w:line="240" w:lineRule="auto"/>
        <w:jc w:val="center"/>
        <w:rPr>
          <w:rFonts w:ascii="Arial Narrow" w:eastAsia="Times New Roman" w:hAnsi="Arial Narrow" w:cs="Times New Roman"/>
          <w:b/>
          <w:bCs/>
          <w:color w:val="000000" w:themeColor="text1"/>
          <w:sz w:val="20"/>
          <w:szCs w:val="20"/>
          <w:lang w:eastAsia="pl-PL"/>
        </w:rPr>
      </w:pPr>
      <w:r w:rsidRPr="008460A7">
        <w:rPr>
          <w:rFonts w:ascii="Arial Narrow" w:eastAsia="Times New Roman" w:hAnsi="Arial Narrow" w:cs="Times New Roman"/>
          <w:b/>
          <w:bCs/>
          <w:color w:val="000000" w:themeColor="text1"/>
          <w:sz w:val="20"/>
          <w:szCs w:val="20"/>
          <w:lang w:eastAsia="pl-PL"/>
        </w:rPr>
        <w:t xml:space="preserve">§ </w:t>
      </w:r>
      <w:r w:rsidR="00093D72" w:rsidRPr="008460A7">
        <w:rPr>
          <w:rFonts w:ascii="Arial Narrow" w:eastAsia="Times New Roman" w:hAnsi="Arial Narrow" w:cs="Times New Roman"/>
          <w:b/>
          <w:bCs/>
          <w:color w:val="000000" w:themeColor="text1"/>
          <w:sz w:val="20"/>
          <w:szCs w:val="20"/>
          <w:lang w:eastAsia="pl-PL"/>
        </w:rPr>
        <w:t>7</w:t>
      </w:r>
    </w:p>
    <w:p w14:paraId="40448057" w14:textId="79A0322B" w:rsidR="005B3121" w:rsidRPr="008460A7" w:rsidRDefault="00204DB8" w:rsidP="008460A7">
      <w:pPr>
        <w:spacing w:after="0" w:line="240" w:lineRule="auto"/>
        <w:jc w:val="center"/>
        <w:rPr>
          <w:rFonts w:ascii="Arial Narrow" w:eastAsia="Times New Roman" w:hAnsi="Arial Narrow" w:cs="Times New Roman"/>
          <w:b/>
          <w:bCs/>
          <w:color w:val="000000" w:themeColor="text1"/>
          <w:sz w:val="20"/>
          <w:szCs w:val="20"/>
          <w:lang w:eastAsia="pl-PL"/>
        </w:rPr>
      </w:pPr>
      <w:r w:rsidRPr="008460A7">
        <w:rPr>
          <w:rFonts w:ascii="Arial Narrow" w:eastAsia="Times New Roman" w:hAnsi="Arial Narrow" w:cs="Times New Roman"/>
          <w:b/>
          <w:bCs/>
          <w:color w:val="000000" w:themeColor="text1"/>
          <w:sz w:val="20"/>
          <w:szCs w:val="20"/>
          <w:lang w:eastAsia="pl-PL"/>
        </w:rPr>
        <w:t>Rozwiązanie i o</w:t>
      </w:r>
      <w:r w:rsidR="005B3121" w:rsidRPr="008460A7">
        <w:rPr>
          <w:rFonts w:ascii="Arial Narrow" w:eastAsia="Times New Roman" w:hAnsi="Arial Narrow" w:cs="Times New Roman"/>
          <w:b/>
          <w:bCs/>
          <w:color w:val="000000" w:themeColor="text1"/>
          <w:sz w:val="20"/>
          <w:szCs w:val="20"/>
          <w:lang w:eastAsia="pl-PL"/>
        </w:rPr>
        <w:t>dstąpienie od umowy</w:t>
      </w:r>
    </w:p>
    <w:p w14:paraId="57690C3D" w14:textId="4D0678BC" w:rsidR="00E536D7" w:rsidRPr="008460A7" w:rsidRDefault="00E536D7" w:rsidP="008460A7">
      <w:pPr>
        <w:pStyle w:val="Akapitzlist"/>
        <w:numPr>
          <w:ilvl w:val="0"/>
          <w:numId w:val="6"/>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 xml:space="preserve">Rozwiązanie umowy oraz odstąpienie od umowy </w:t>
      </w:r>
      <w:r w:rsidR="004B6E09" w:rsidRPr="008460A7">
        <w:rPr>
          <w:rFonts w:ascii="Arial Narrow" w:eastAsia="Times New Roman" w:hAnsi="Arial Narrow" w:cs="Times New Roman"/>
          <w:bCs/>
          <w:color w:val="000000" w:themeColor="text1"/>
          <w:sz w:val="20"/>
          <w:szCs w:val="20"/>
          <w:lang w:eastAsia="pl-PL"/>
        </w:rPr>
        <w:t>wymaga formy</w:t>
      </w:r>
      <w:r w:rsidRPr="008460A7">
        <w:rPr>
          <w:rFonts w:ascii="Arial Narrow" w:eastAsia="Times New Roman" w:hAnsi="Arial Narrow" w:cs="Times New Roman"/>
          <w:bCs/>
          <w:color w:val="000000" w:themeColor="text1"/>
          <w:sz w:val="20"/>
          <w:szCs w:val="20"/>
          <w:lang w:eastAsia="pl-PL"/>
        </w:rPr>
        <w:t xml:space="preserve"> pisemnej, pod rygorem nieważności.</w:t>
      </w:r>
    </w:p>
    <w:p w14:paraId="1211F30F" w14:textId="5BE1B84F" w:rsidR="00B969A4" w:rsidRPr="008460A7" w:rsidRDefault="00B969A4" w:rsidP="008460A7">
      <w:pPr>
        <w:pStyle w:val="Akapitzlist"/>
        <w:numPr>
          <w:ilvl w:val="0"/>
          <w:numId w:val="6"/>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lub bezpieczeństwu publicznemu.</w:t>
      </w:r>
    </w:p>
    <w:p w14:paraId="7480FFEB" w14:textId="77777777" w:rsidR="00102183" w:rsidRPr="008460A7" w:rsidRDefault="00102183" w:rsidP="008460A7">
      <w:pPr>
        <w:pStyle w:val="Akapitzlist"/>
        <w:numPr>
          <w:ilvl w:val="0"/>
          <w:numId w:val="6"/>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Zamawiający może rozwiązać umowę ze skutkiem natychmiastowym, jeżeli zachodzi, co najmniej jedna z następujących okoliczności:</w:t>
      </w:r>
    </w:p>
    <w:p w14:paraId="13E6BDBB" w14:textId="55F808F4" w:rsidR="00102183" w:rsidRPr="008460A7" w:rsidRDefault="00353ECE" w:rsidP="008460A7">
      <w:pPr>
        <w:pStyle w:val="Akapitzlist"/>
        <w:numPr>
          <w:ilvl w:val="0"/>
          <w:numId w:val="11"/>
        </w:numPr>
        <w:spacing w:after="0" w:line="240" w:lineRule="auto"/>
        <w:ind w:left="709" w:hanging="283"/>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 xml:space="preserve"> jeżeli z </w:t>
      </w:r>
      <w:r w:rsidR="00930EAF" w:rsidRPr="008460A7">
        <w:rPr>
          <w:rFonts w:ascii="Arial Narrow" w:hAnsi="Arial Narrow" w:cs="Times New Roman"/>
          <w:color w:val="000000" w:themeColor="text1"/>
          <w:sz w:val="20"/>
          <w:szCs w:val="20"/>
        </w:rPr>
        <w:t xml:space="preserve">nieuzasadnionych </w:t>
      </w:r>
      <w:r w:rsidRPr="008460A7">
        <w:rPr>
          <w:rFonts w:ascii="Arial Narrow" w:hAnsi="Arial Narrow" w:cs="Times New Roman"/>
          <w:color w:val="000000" w:themeColor="text1"/>
          <w:sz w:val="20"/>
          <w:szCs w:val="20"/>
        </w:rPr>
        <w:t>przyczyn</w:t>
      </w:r>
      <w:r w:rsidR="00930EAF" w:rsidRPr="008460A7">
        <w:rPr>
          <w:rFonts w:ascii="Arial Narrow" w:hAnsi="Arial Narrow" w:cs="Times New Roman"/>
          <w:color w:val="000000" w:themeColor="text1"/>
          <w:sz w:val="20"/>
          <w:szCs w:val="20"/>
        </w:rPr>
        <w:t xml:space="preserve"> leżących po stronie</w:t>
      </w:r>
      <w:r w:rsidRPr="008460A7">
        <w:rPr>
          <w:rFonts w:ascii="Arial Narrow" w:hAnsi="Arial Narrow" w:cs="Times New Roman"/>
          <w:color w:val="000000" w:themeColor="text1"/>
          <w:sz w:val="20"/>
          <w:szCs w:val="20"/>
        </w:rPr>
        <w:t xml:space="preserve"> Wykonawcy występuje opóźnienie w wykonaniu usługi</w:t>
      </w:r>
      <w:r w:rsidR="00077897" w:rsidRPr="008460A7">
        <w:rPr>
          <w:rFonts w:ascii="Arial Narrow" w:hAnsi="Arial Narrow" w:cs="Times New Roman"/>
          <w:color w:val="000000" w:themeColor="text1"/>
          <w:sz w:val="20"/>
          <w:szCs w:val="20"/>
        </w:rPr>
        <w:t xml:space="preserve"> </w:t>
      </w:r>
      <w:r w:rsidR="00930EAF" w:rsidRPr="008460A7">
        <w:rPr>
          <w:rFonts w:ascii="Arial Narrow" w:hAnsi="Arial Narrow" w:cs="Times New Roman"/>
          <w:color w:val="000000" w:themeColor="text1"/>
          <w:sz w:val="20"/>
          <w:szCs w:val="20"/>
        </w:rPr>
        <w:t xml:space="preserve">powyżej </w:t>
      </w:r>
      <w:r w:rsidR="00A92A71" w:rsidRPr="008460A7">
        <w:rPr>
          <w:rFonts w:ascii="Arial Narrow" w:hAnsi="Arial Narrow" w:cs="Times New Roman"/>
          <w:color w:val="000000" w:themeColor="text1"/>
          <w:sz w:val="20"/>
          <w:szCs w:val="20"/>
        </w:rPr>
        <w:t>3</w:t>
      </w:r>
      <w:r w:rsidR="00930EAF" w:rsidRPr="008460A7">
        <w:rPr>
          <w:rFonts w:ascii="Arial Narrow" w:hAnsi="Arial Narrow" w:cs="Times New Roman"/>
          <w:color w:val="000000" w:themeColor="text1"/>
          <w:sz w:val="20"/>
          <w:szCs w:val="20"/>
        </w:rPr>
        <w:t>0 dni</w:t>
      </w:r>
      <w:r w:rsidRPr="008460A7">
        <w:rPr>
          <w:rFonts w:ascii="Arial Narrow" w:hAnsi="Arial Narrow" w:cs="Times New Roman"/>
          <w:color w:val="000000" w:themeColor="text1"/>
          <w:sz w:val="20"/>
          <w:szCs w:val="20"/>
        </w:rPr>
        <w:t xml:space="preserve"> </w:t>
      </w:r>
    </w:p>
    <w:p w14:paraId="16095D04" w14:textId="3C1C7DE0" w:rsidR="00102183" w:rsidRPr="008460A7" w:rsidRDefault="00102183" w:rsidP="008460A7">
      <w:pPr>
        <w:pStyle w:val="Akapitzlist"/>
        <w:numPr>
          <w:ilvl w:val="0"/>
          <w:numId w:val="11"/>
        </w:numPr>
        <w:spacing w:after="0" w:line="240" w:lineRule="auto"/>
        <w:ind w:left="709" w:hanging="283"/>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jeżeli Wykonawca wykonuje przedmiot umowy w sposób</w:t>
      </w:r>
      <w:r w:rsidR="00DB6B78" w:rsidRPr="008460A7">
        <w:rPr>
          <w:rFonts w:ascii="Arial Narrow" w:hAnsi="Arial Narrow" w:cs="Times New Roman"/>
          <w:color w:val="000000" w:themeColor="text1"/>
          <w:sz w:val="20"/>
          <w:szCs w:val="20"/>
        </w:rPr>
        <w:t xml:space="preserve"> niezgodny z umową, </w:t>
      </w:r>
      <w:r w:rsidRPr="008460A7">
        <w:rPr>
          <w:rFonts w:ascii="Arial Narrow" w:hAnsi="Arial Narrow" w:cs="Times New Roman"/>
          <w:color w:val="000000" w:themeColor="text1"/>
          <w:sz w:val="20"/>
          <w:szCs w:val="20"/>
        </w:rPr>
        <w:t xml:space="preserve">normami i </w:t>
      </w:r>
      <w:r w:rsidR="00DB6B78" w:rsidRPr="008460A7">
        <w:rPr>
          <w:rFonts w:ascii="Arial Narrow" w:hAnsi="Arial Narrow" w:cs="Times New Roman"/>
          <w:color w:val="000000" w:themeColor="text1"/>
          <w:sz w:val="20"/>
          <w:szCs w:val="20"/>
        </w:rPr>
        <w:t>przepisami prawa,</w:t>
      </w:r>
    </w:p>
    <w:p w14:paraId="00423122" w14:textId="77777777" w:rsidR="00102183" w:rsidRPr="008460A7" w:rsidRDefault="00102183" w:rsidP="008460A7">
      <w:pPr>
        <w:pStyle w:val="Akapitzlist"/>
        <w:numPr>
          <w:ilvl w:val="0"/>
          <w:numId w:val="11"/>
        </w:numPr>
        <w:spacing w:after="0" w:line="240" w:lineRule="auto"/>
        <w:ind w:left="709" w:hanging="283"/>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gdy Wykonawca nie będzie posiadał lub utraci uprawnienie niezbędne do wykonania przedmiotu zamówienia,</w:t>
      </w:r>
    </w:p>
    <w:p w14:paraId="06638E31" w14:textId="77777777" w:rsidR="00102183" w:rsidRPr="008460A7" w:rsidRDefault="00102183" w:rsidP="008460A7">
      <w:pPr>
        <w:pStyle w:val="Akapitzlist"/>
        <w:numPr>
          <w:ilvl w:val="0"/>
          <w:numId w:val="11"/>
        </w:numPr>
        <w:spacing w:after="0" w:line="240" w:lineRule="auto"/>
        <w:ind w:left="709" w:hanging="283"/>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ogłoszenia upadłości lub likwidacji Wykonawcy,</w:t>
      </w:r>
    </w:p>
    <w:p w14:paraId="5A13B823" w14:textId="3BB0960D" w:rsidR="00102183" w:rsidRPr="008460A7" w:rsidRDefault="00102183" w:rsidP="008460A7">
      <w:pPr>
        <w:pStyle w:val="Akapitzlist"/>
        <w:numPr>
          <w:ilvl w:val="0"/>
          <w:numId w:val="6"/>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W przypadkach, o którym mowa powyżej Wykonawca może żądać wył</w:t>
      </w:r>
      <w:r w:rsidR="00911B5C" w:rsidRPr="008460A7">
        <w:rPr>
          <w:rFonts w:ascii="Arial Narrow" w:eastAsia="Times New Roman" w:hAnsi="Arial Narrow" w:cs="Times New Roman"/>
          <w:bCs/>
          <w:color w:val="000000" w:themeColor="text1"/>
          <w:sz w:val="20"/>
          <w:szCs w:val="20"/>
          <w:lang w:eastAsia="pl-PL"/>
        </w:rPr>
        <w:t xml:space="preserve">ącznie wynagrodzenia należnego </w:t>
      </w:r>
      <w:r w:rsidRPr="008460A7">
        <w:rPr>
          <w:rFonts w:ascii="Arial Narrow" w:eastAsia="Times New Roman" w:hAnsi="Arial Narrow" w:cs="Times New Roman"/>
          <w:bCs/>
          <w:color w:val="000000" w:themeColor="text1"/>
          <w:sz w:val="20"/>
          <w:szCs w:val="20"/>
          <w:lang w:eastAsia="pl-PL"/>
        </w:rPr>
        <w:t>z tytułu wykonania zrealizowanej części umowy.</w:t>
      </w:r>
    </w:p>
    <w:p w14:paraId="1CEF0692" w14:textId="12621375" w:rsidR="00E61F26" w:rsidRPr="008460A7" w:rsidRDefault="00E536D7" w:rsidP="008460A7">
      <w:pPr>
        <w:pStyle w:val="Akapitzlist"/>
        <w:numPr>
          <w:ilvl w:val="0"/>
          <w:numId w:val="6"/>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 xml:space="preserve">Każdej ze Stron przysługuje uprawnienie do rozwiązania </w:t>
      </w:r>
      <w:r w:rsidR="00AC2EC8" w:rsidRPr="008460A7">
        <w:rPr>
          <w:rFonts w:ascii="Arial Narrow" w:eastAsia="Times New Roman" w:hAnsi="Arial Narrow" w:cs="Times New Roman"/>
          <w:bCs/>
          <w:color w:val="000000" w:themeColor="text1"/>
          <w:sz w:val="20"/>
          <w:szCs w:val="20"/>
          <w:lang w:eastAsia="pl-PL"/>
        </w:rPr>
        <w:t>niniejszej umowy</w:t>
      </w:r>
      <w:r w:rsidRPr="008460A7">
        <w:rPr>
          <w:rFonts w:ascii="Arial Narrow" w:eastAsia="Times New Roman" w:hAnsi="Arial Narrow" w:cs="Times New Roman"/>
          <w:bCs/>
          <w:color w:val="000000" w:themeColor="text1"/>
          <w:sz w:val="20"/>
          <w:szCs w:val="20"/>
          <w:lang w:eastAsia="pl-PL"/>
        </w:rPr>
        <w:t xml:space="preserve"> z zachowaniem 3 mi</w:t>
      </w:r>
      <w:r w:rsidR="00DB6B78" w:rsidRPr="008460A7">
        <w:rPr>
          <w:rFonts w:ascii="Arial Narrow" w:eastAsia="Times New Roman" w:hAnsi="Arial Narrow" w:cs="Times New Roman"/>
          <w:bCs/>
          <w:color w:val="000000" w:themeColor="text1"/>
          <w:sz w:val="20"/>
          <w:szCs w:val="20"/>
          <w:lang w:eastAsia="pl-PL"/>
        </w:rPr>
        <w:t>esięcznego okresu wypowiedzenia ze skutkiem na koniec miesiąca kalendarzowego</w:t>
      </w:r>
      <w:r w:rsidRPr="008460A7">
        <w:rPr>
          <w:rFonts w:ascii="Arial Narrow" w:eastAsia="Times New Roman" w:hAnsi="Arial Narrow" w:cs="Times New Roman"/>
          <w:bCs/>
          <w:color w:val="000000" w:themeColor="text1"/>
          <w:sz w:val="20"/>
          <w:szCs w:val="20"/>
          <w:lang w:eastAsia="pl-PL"/>
        </w:rPr>
        <w:t>.</w:t>
      </w:r>
    </w:p>
    <w:p w14:paraId="0298AFF2" w14:textId="36A27F27" w:rsidR="00522926" w:rsidRPr="008460A7" w:rsidRDefault="00522926" w:rsidP="008460A7">
      <w:pPr>
        <w:pStyle w:val="Akapitzlist"/>
        <w:numPr>
          <w:ilvl w:val="0"/>
          <w:numId w:val="6"/>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Stronom przysługuje prawo rozwiązania umowy w każdym czasie w drodze porozumienia stron.</w:t>
      </w:r>
    </w:p>
    <w:p w14:paraId="6D090D27" w14:textId="2212ADA3" w:rsidR="00E536D7" w:rsidRPr="008460A7" w:rsidRDefault="00E61F26" w:rsidP="008460A7">
      <w:pPr>
        <w:pStyle w:val="Akapitzlist"/>
        <w:numPr>
          <w:ilvl w:val="0"/>
          <w:numId w:val="6"/>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W przypadkach, o którym mowa powyżej Wykonawca może żądać wyłącznie wynagrodzenia należnego z tytułu wykonania zrealizowanej części umowy.</w:t>
      </w:r>
    </w:p>
    <w:p w14:paraId="2FD28A21" w14:textId="77D6AF3F" w:rsidR="005B3121" w:rsidRPr="008460A7" w:rsidRDefault="00272085" w:rsidP="008460A7">
      <w:pPr>
        <w:spacing w:after="0" w:line="240" w:lineRule="auto"/>
        <w:jc w:val="center"/>
        <w:rPr>
          <w:rFonts w:ascii="Arial Narrow" w:eastAsia="Times New Roman" w:hAnsi="Arial Narrow" w:cs="Times New Roman"/>
          <w:b/>
          <w:bCs/>
          <w:color w:val="000000" w:themeColor="text1"/>
          <w:sz w:val="20"/>
          <w:szCs w:val="20"/>
          <w:lang w:eastAsia="pl-PL"/>
        </w:rPr>
      </w:pPr>
      <w:r w:rsidRPr="008460A7">
        <w:rPr>
          <w:rFonts w:ascii="Arial Narrow" w:eastAsia="Times New Roman" w:hAnsi="Arial Narrow" w:cs="Times New Roman"/>
          <w:b/>
          <w:bCs/>
          <w:color w:val="000000" w:themeColor="text1"/>
          <w:sz w:val="20"/>
          <w:szCs w:val="20"/>
          <w:lang w:eastAsia="pl-PL"/>
        </w:rPr>
        <w:t xml:space="preserve">§ </w:t>
      </w:r>
      <w:r w:rsidR="00093D72" w:rsidRPr="008460A7">
        <w:rPr>
          <w:rFonts w:ascii="Arial Narrow" w:eastAsia="Times New Roman" w:hAnsi="Arial Narrow" w:cs="Times New Roman"/>
          <w:b/>
          <w:bCs/>
          <w:color w:val="000000" w:themeColor="text1"/>
          <w:sz w:val="20"/>
          <w:szCs w:val="20"/>
          <w:lang w:eastAsia="pl-PL"/>
        </w:rPr>
        <w:t>8</w:t>
      </w:r>
    </w:p>
    <w:p w14:paraId="57AA0244" w14:textId="77777777" w:rsidR="00594C3B" w:rsidRPr="008460A7" w:rsidRDefault="00594C3B" w:rsidP="008460A7">
      <w:pPr>
        <w:spacing w:after="0" w:line="240" w:lineRule="auto"/>
        <w:jc w:val="center"/>
        <w:rPr>
          <w:rFonts w:ascii="Arial Narrow" w:hAnsi="Arial Narrow" w:cs="Times New Roman"/>
          <w:b/>
          <w:color w:val="000000" w:themeColor="text1"/>
          <w:sz w:val="20"/>
          <w:szCs w:val="20"/>
          <w:lang w:eastAsia="pl-PL"/>
        </w:rPr>
      </w:pPr>
      <w:r w:rsidRPr="008460A7">
        <w:rPr>
          <w:rFonts w:ascii="Arial Narrow" w:hAnsi="Arial Narrow" w:cs="Times New Roman"/>
          <w:b/>
          <w:color w:val="000000" w:themeColor="text1"/>
          <w:sz w:val="20"/>
          <w:szCs w:val="20"/>
        </w:rPr>
        <w:t>Nadzór nad realizacją</w:t>
      </w:r>
    </w:p>
    <w:p w14:paraId="3025C525" w14:textId="77777777" w:rsidR="00594C3B" w:rsidRPr="008460A7" w:rsidRDefault="00594C3B" w:rsidP="008460A7">
      <w:pPr>
        <w:pStyle w:val="Akapitzlist"/>
        <w:numPr>
          <w:ilvl w:val="0"/>
          <w:numId w:val="7"/>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Osobami upoważnionymi do kontaktu i nadzoru nad realizacją niniejszej umowy są:</w:t>
      </w:r>
    </w:p>
    <w:p w14:paraId="3408D922" w14:textId="77777777" w:rsidR="00594C3B" w:rsidRPr="008460A7" w:rsidRDefault="00594C3B" w:rsidP="008460A7">
      <w:pPr>
        <w:pStyle w:val="Akapitzlist"/>
        <w:numPr>
          <w:ilvl w:val="0"/>
          <w:numId w:val="8"/>
        </w:numPr>
        <w:spacing w:after="0" w:line="240" w:lineRule="auto"/>
        <w:ind w:left="709" w:hanging="283"/>
        <w:rPr>
          <w:rStyle w:val="markedcontent"/>
          <w:rFonts w:ascii="Arial Narrow" w:hAnsi="Arial Narrow" w:cs="Times New Roman"/>
          <w:color w:val="000000" w:themeColor="text1"/>
          <w:sz w:val="20"/>
          <w:szCs w:val="20"/>
        </w:rPr>
      </w:pPr>
      <w:r w:rsidRPr="008460A7">
        <w:rPr>
          <w:rStyle w:val="markedcontent"/>
          <w:rFonts w:ascii="Arial Narrow" w:hAnsi="Arial Narrow" w:cs="Times New Roman"/>
          <w:color w:val="000000" w:themeColor="text1"/>
          <w:sz w:val="20"/>
          <w:szCs w:val="20"/>
        </w:rPr>
        <w:t xml:space="preserve">ze strony Zamawiającego: </w:t>
      </w:r>
    </w:p>
    <w:p w14:paraId="527ECC23" w14:textId="488E6072" w:rsidR="00594C3B" w:rsidRPr="008460A7" w:rsidRDefault="00B83715" w:rsidP="008460A7">
      <w:pPr>
        <w:pStyle w:val="Bezodstpw"/>
        <w:tabs>
          <w:tab w:val="left" w:pos="567"/>
        </w:tabs>
        <w:ind w:left="426" w:hanging="142"/>
        <w:rPr>
          <w:rFonts w:ascii="Arial Narrow" w:hAnsi="Arial Narrow" w:cs="Times New Roman"/>
          <w:color w:val="000000" w:themeColor="text1"/>
          <w:sz w:val="20"/>
          <w:szCs w:val="20"/>
        </w:rPr>
      </w:pPr>
      <w:r w:rsidRPr="008460A7">
        <w:rPr>
          <w:rFonts w:ascii="Arial Narrow" w:hAnsi="Arial Narrow" w:cs="Times New Roman"/>
          <w:bCs/>
          <w:color w:val="000000" w:themeColor="text1"/>
          <w:sz w:val="20"/>
          <w:szCs w:val="20"/>
        </w:rPr>
        <w:t xml:space="preserve">   </w:t>
      </w:r>
      <w:r w:rsidR="00594C3B" w:rsidRPr="008460A7">
        <w:rPr>
          <w:rFonts w:ascii="Arial Narrow" w:hAnsi="Arial Narrow" w:cs="Times New Roman"/>
          <w:bCs/>
          <w:color w:val="000000" w:themeColor="text1"/>
          <w:sz w:val="20"/>
          <w:szCs w:val="20"/>
        </w:rPr>
        <w:t xml:space="preserve">SPZZOZ </w:t>
      </w:r>
      <w:r w:rsidR="008C16A5" w:rsidRPr="008460A7">
        <w:rPr>
          <w:rFonts w:ascii="Arial Narrow" w:hAnsi="Arial Narrow" w:cs="Times New Roman"/>
          <w:bCs/>
          <w:color w:val="000000" w:themeColor="text1"/>
          <w:sz w:val="20"/>
          <w:szCs w:val="20"/>
        </w:rPr>
        <w:t xml:space="preserve">w Wyszkowie </w:t>
      </w:r>
      <w:r w:rsidR="00594C3B" w:rsidRPr="008460A7">
        <w:rPr>
          <w:rFonts w:ascii="Arial Narrow" w:hAnsi="Arial Narrow" w:cs="Times New Roman"/>
          <w:color w:val="000000" w:themeColor="text1"/>
          <w:sz w:val="20"/>
          <w:szCs w:val="20"/>
        </w:rPr>
        <w:t>ul. Komisji Edukacji Narodowej 1, 07-200 Wyszków</w:t>
      </w:r>
    </w:p>
    <w:p w14:paraId="336A2646" w14:textId="66AC7D8E" w:rsidR="000D449C" w:rsidRPr="008460A7" w:rsidRDefault="00B83715" w:rsidP="008460A7">
      <w:pPr>
        <w:pStyle w:val="Bezodstpw"/>
        <w:tabs>
          <w:tab w:val="left" w:pos="567"/>
        </w:tabs>
        <w:ind w:left="426" w:hanging="142"/>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 xml:space="preserve">   </w:t>
      </w:r>
      <w:r w:rsidR="000D449C" w:rsidRPr="008460A7">
        <w:rPr>
          <w:rFonts w:ascii="Arial Narrow" w:hAnsi="Arial Narrow" w:cs="Times New Roman"/>
          <w:color w:val="000000" w:themeColor="text1"/>
          <w:sz w:val="20"/>
          <w:szCs w:val="20"/>
        </w:rPr>
        <w:t>Andrzej Skoczeń</w:t>
      </w:r>
    </w:p>
    <w:p w14:paraId="0A4B2439" w14:textId="04F9F696" w:rsidR="000D449C" w:rsidRPr="008460A7" w:rsidRDefault="000D449C" w:rsidP="008460A7">
      <w:pPr>
        <w:pStyle w:val="Bezodstpw"/>
        <w:tabs>
          <w:tab w:val="left" w:pos="567"/>
        </w:tabs>
        <w:ind w:left="426" w:hanging="142"/>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ab/>
        <w:t>tel.: 29 743 76 67</w:t>
      </w:r>
    </w:p>
    <w:p w14:paraId="656A2BEF" w14:textId="1F5D4F0C" w:rsidR="00594C3B" w:rsidRPr="008460A7" w:rsidRDefault="000D449C" w:rsidP="008460A7">
      <w:pPr>
        <w:pStyle w:val="Bezodstpw"/>
        <w:tabs>
          <w:tab w:val="left" w:pos="567"/>
        </w:tabs>
        <w:ind w:left="426" w:hanging="142"/>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ab/>
        <w:t>e-mail: askoczen@szpitalwyszkow.pl</w:t>
      </w:r>
    </w:p>
    <w:p w14:paraId="1E56C4C3" w14:textId="230BFB38" w:rsidR="00F75943" w:rsidRPr="008460A7" w:rsidRDefault="00594C3B" w:rsidP="008460A7">
      <w:pPr>
        <w:pStyle w:val="Akapitzlist"/>
        <w:numPr>
          <w:ilvl w:val="0"/>
          <w:numId w:val="8"/>
        </w:numPr>
        <w:spacing w:after="0" w:line="240" w:lineRule="auto"/>
        <w:ind w:left="709" w:hanging="283"/>
        <w:rPr>
          <w:rFonts w:ascii="Arial Narrow" w:hAnsi="Arial Narrow" w:cs="Times New Roman"/>
          <w:color w:val="000000" w:themeColor="text1"/>
          <w:sz w:val="20"/>
          <w:szCs w:val="20"/>
        </w:rPr>
      </w:pPr>
      <w:r w:rsidRPr="008460A7">
        <w:rPr>
          <w:rStyle w:val="markedcontent"/>
          <w:rFonts w:ascii="Arial Narrow" w:hAnsi="Arial Narrow" w:cs="Times New Roman"/>
          <w:color w:val="000000" w:themeColor="text1"/>
          <w:sz w:val="20"/>
          <w:szCs w:val="20"/>
        </w:rPr>
        <w:t xml:space="preserve">ze strony Wykonawcy: </w:t>
      </w:r>
    </w:p>
    <w:p w14:paraId="42B71104" w14:textId="3C9C604D" w:rsidR="000D449C" w:rsidRPr="008460A7" w:rsidRDefault="00042C91" w:rsidP="008460A7">
      <w:pPr>
        <w:autoSpaceDE w:val="0"/>
        <w:autoSpaceDN w:val="0"/>
        <w:adjustRightInd w:val="0"/>
        <w:spacing w:after="0" w:line="240" w:lineRule="auto"/>
        <w:ind w:firstLine="426"/>
        <w:rPr>
          <w:rFonts w:ascii="Arial Narrow" w:eastAsia="Times New Roman" w:hAnsi="Arial Narrow" w:cs="Times New Roman"/>
          <w:color w:val="000000" w:themeColor="text1"/>
          <w:sz w:val="20"/>
          <w:szCs w:val="20"/>
          <w:lang w:eastAsia="pl-PL"/>
        </w:rPr>
      </w:pPr>
      <w:r w:rsidRPr="008460A7">
        <w:rPr>
          <w:rFonts w:ascii="Arial Narrow" w:eastAsia="Times New Roman" w:hAnsi="Arial Narrow" w:cs="Times New Roman"/>
          <w:color w:val="000000" w:themeColor="text1"/>
          <w:sz w:val="20"/>
          <w:szCs w:val="20"/>
          <w:lang w:eastAsia="pl-PL"/>
        </w:rPr>
        <w:t>…………………………….</w:t>
      </w:r>
    </w:p>
    <w:p w14:paraId="7FDAD639" w14:textId="216C1364" w:rsidR="00594C3B" w:rsidRPr="008460A7" w:rsidRDefault="00042C91" w:rsidP="008460A7">
      <w:pPr>
        <w:pStyle w:val="Bezodstpw"/>
        <w:ind w:left="426"/>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w:t>
      </w:r>
    </w:p>
    <w:p w14:paraId="0959385B" w14:textId="2DBBD68E" w:rsidR="00594C3B" w:rsidRPr="008460A7" w:rsidRDefault="00594C3B" w:rsidP="008460A7">
      <w:pPr>
        <w:pStyle w:val="Bezodstpw"/>
        <w:ind w:left="426"/>
        <w:rPr>
          <w:rFonts w:ascii="Arial Narrow" w:hAnsi="Arial Narrow" w:cs="Times New Roman"/>
          <w:color w:val="000000" w:themeColor="text1"/>
          <w:sz w:val="20"/>
          <w:szCs w:val="20"/>
          <w:lang w:val="en-US"/>
        </w:rPr>
      </w:pPr>
      <w:r w:rsidRPr="008460A7">
        <w:rPr>
          <w:rFonts w:ascii="Arial Narrow" w:hAnsi="Arial Narrow" w:cs="Times New Roman"/>
          <w:color w:val="000000" w:themeColor="text1"/>
          <w:sz w:val="20"/>
          <w:szCs w:val="20"/>
          <w:lang w:val="en-US"/>
        </w:rPr>
        <w:t>tel.:</w:t>
      </w:r>
      <w:r w:rsidR="00D01051" w:rsidRPr="008460A7">
        <w:rPr>
          <w:rFonts w:ascii="Arial Narrow" w:hAnsi="Arial Narrow" w:cs="Times New Roman"/>
          <w:color w:val="000000" w:themeColor="text1"/>
          <w:sz w:val="20"/>
          <w:szCs w:val="20"/>
          <w:lang w:val="en-US"/>
        </w:rPr>
        <w:t xml:space="preserve"> </w:t>
      </w:r>
      <w:r w:rsidR="00042C91" w:rsidRPr="008460A7">
        <w:rPr>
          <w:rFonts w:ascii="Arial Narrow" w:hAnsi="Arial Narrow" w:cs="Times New Roman"/>
          <w:color w:val="000000" w:themeColor="text1"/>
          <w:sz w:val="20"/>
          <w:szCs w:val="20"/>
        </w:rPr>
        <w:t>………………………</w:t>
      </w:r>
    </w:p>
    <w:p w14:paraId="3ED3A10C" w14:textId="01E8DA26" w:rsidR="00594C3B" w:rsidRPr="008460A7" w:rsidRDefault="003C69EA" w:rsidP="008460A7">
      <w:pPr>
        <w:pStyle w:val="Bezodstpw"/>
        <w:ind w:left="426"/>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e-mail</w:t>
      </w:r>
      <w:r w:rsidR="00594C3B" w:rsidRPr="008460A7">
        <w:rPr>
          <w:rFonts w:ascii="Arial Narrow" w:hAnsi="Arial Narrow" w:cs="Times New Roman"/>
          <w:color w:val="000000" w:themeColor="text1"/>
          <w:sz w:val="20"/>
          <w:szCs w:val="20"/>
          <w:lang w:val="en-US"/>
        </w:rPr>
        <w:t>:</w:t>
      </w:r>
      <w:r w:rsidR="00BA633B" w:rsidRPr="008460A7">
        <w:rPr>
          <w:rFonts w:ascii="Arial Narrow" w:hAnsi="Arial Narrow" w:cs="Times New Roman"/>
          <w:color w:val="000000" w:themeColor="text1"/>
          <w:sz w:val="20"/>
          <w:szCs w:val="20"/>
          <w:lang w:val="en-US"/>
        </w:rPr>
        <w:t xml:space="preserve"> </w:t>
      </w:r>
      <w:r w:rsidR="00042C91" w:rsidRPr="008460A7">
        <w:rPr>
          <w:rFonts w:ascii="Arial Narrow" w:hAnsi="Arial Narrow" w:cs="Times New Roman"/>
          <w:color w:val="000000" w:themeColor="text1"/>
          <w:sz w:val="20"/>
          <w:szCs w:val="20"/>
          <w:lang w:val="en-US"/>
        </w:rPr>
        <w:t>……………..</w:t>
      </w:r>
    </w:p>
    <w:p w14:paraId="506E2A4D" w14:textId="0E10E397" w:rsidR="006A5A8F" w:rsidRPr="008460A7" w:rsidRDefault="00594C3B" w:rsidP="008460A7">
      <w:pPr>
        <w:pStyle w:val="Akapitzlist"/>
        <w:numPr>
          <w:ilvl w:val="0"/>
          <w:numId w:val="7"/>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Strony umowy zastrzegają sobie możliwość zmiany oraz uzupełniania listy osób</w:t>
      </w:r>
      <w:r w:rsidR="00E61F26" w:rsidRPr="008460A7">
        <w:rPr>
          <w:rFonts w:ascii="Arial Narrow" w:eastAsia="Times New Roman" w:hAnsi="Arial Narrow" w:cs="Times New Roman"/>
          <w:bCs/>
          <w:color w:val="000000" w:themeColor="text1"/>
          <w:sz w:val="20"/>
          <w:szCs w:val="20"/>
          <w:lang w:eastAsia="pl-PL"/>
        </w:rPr>
        <w:t xml:space="preserve"> wskazanych </w:t>
      </w:r>
      <w:r w:rsidRPr="008460A7">
        <w:rPr>
          <w:rFonts w:ascii="Arial Narrow" w:eastAsia="Times New Roman" w:hAnsi="Arial Narrow" w:cs="Times New Roman"/>
          <w:bCs/>
          <w:color w:val="000000" w:themeColor="text1"/>
          <w:sz w:val="20"/>
          <w:szCs w:val="20"/>
          <w:lang w:eastAsia="pl-PL"/>
        </w:rPr>
        <w:t>w ust. 1</w:t>
      </w:r>
      <w:r w:rsidR="001C39E4" w:rsidRPr="008460A7">
        <w:rPr>
          <w:rFonts w:ascii="Arial Narrow" w:eastAsia="Times New Roman" w:hAnsi="Arial Narrow" w:cs="Times New Roman"/>
          <w:bCs/>
          <w:color w:val="000000" w:themeColor="text1"/>
          <w:sz w:val="20"/>
          <w:szCs w:val="20"/>
          <w:lang w:eastAsia="pl-PL"/>
        </w:rPr>
        <w:t>.</w:t>
      </w:r>
      <w:r w:rsidR="00C80FAE" w:rsidRPr="008460A7">
        <w:rPr>
          <w:rFonts w:ascii="Arial Narrow" w:eastAsia="Times New Roman" w:hAnsi="Arial Narrow" w:cs="Times New Roman"/>
          <w:bCs/>
          <w:color w:val="000000" w:themeColor="text1"/>
          <w:sz w:val="20"/>
          <w:szCs w:val="20"/>
          <w:lang w:eastAsia="pl-PL"/>
        </w:rPr>
        <w:t xml:space="preserve"> </w:t>
      </w:r>
      <w:r w:rsidRPr="008460A7">
        <w:rPr>
          <w:rFonts w:ascii="Arial Narrow" w:eastAsia="Times New Roman" w:hAnsi="Arial Narrow" w:cs="Times New Roman"/>
          <w:bCs/>
          <w:color w:val="000000" w:themeColor="text1"/>
          <w:sz w:val="20"/>
          <w:szCs w:val="20"/>
          <w:lang w:eastAsia="pl-PL"/>
        </w:rPr>
        <w:t>Strona zmieniająca powiadomi drugą Stronę o zmianie w formie pisemnej.</w:t>
      </w:r>
    </w:p>
    <w:p w14:paraId="333AA996" w14:textId="6C88BD00" w:rsidR="00971A12" w:rsidRPr="008460A7" w:rsidRDefault="00971A12" w:rsidP="008460A7">
      <w:pPr>
        <w:pStyle w:val="Akapitzlist"/>
        <w:spacing w:after="0" w:line="240" w:lineRule="auto"/>
        <w:ind w:left="426"/>
        <w:outlineLvl w:val="0"/>
        <w:rPr>
          <w:rFonts w:ascii="Arial Narrow" w:eastAsia="Times New Roman" w:hAnsi="Arial Narrow" w:cs="Times New Roman"/>
          <w:b/>
          <w:bCs/>
          <w:color w:val="000000" w:themeColor="text1"/>
          <w:sz w:val="20"/>
          <w:szCs w:val="20"/>
          <w:lang w:eastAsia="pl-PL"/>
        </w:rPr>
      </w:pPr>
    </w:p>
    <w:p w14:paraId="27BBD5B0" w14:textId="5C1AC6C8" w:rsidR="009F7CBE" w:rsidRPr="008460A7" w:rsidRDefault="009F7CBE" w:rsidP="008460A7">
      <w:pPr>
        <w:spacing w:after="0" w:line="240" w:lineRule="auto"/>
        <w:jc w:val="center"/>
        <w:rPr>
          <w:rFonts w:ascii="Arial Narrow" w:eastAsia="Times New Roman" w:hAnsi="Arial Narrow" w:cs="Times New Roman"/>
          <w:b/>
          <w:bCs/>
          <w:color w:val="000000" w:themeColor="text1"/>
          <w:sz w:val="20"/>
          <w:szCs w:val="20"/>
          <w:lang w:eastAsia="pl-PL"/>
        </w:rPr>
      </w:pPr>
      <w:r w:rsidRPr="008460A7">
        <w:rPr>
          <w:rFonts w:ascii="Arial Narrow" w:eastAsia="Times New Roman" w:hAnsi="Arial Narrow" w:cs="Times New Roman"/>
          <w:b/>
          <w:bCs/>
          <w:color w:val="000000" w:themeColor="text1"/>
          <w:sz w:val="20"/>
          <w:szCs w:val="20"/>
          <w:lang w:eastAsia="pl-PL"/>
        </w:rPr>
        <w:t>§ 9</w:t>
      </w:r>
    </w:p>
    <w:p w14:paraId="6C017F5A" w14:textId="5CF828C7" w:rsidR="009F7CBE" w:rsidRPr="008460A7" w:rsidRDefault="009F7CBE" w:rsidP="008460A7">
      <w:pPr>
        <w:spacing w:after="0" w:line="240" w:lineRule="auto"/>
        <w:jc w:val="center"/>
        <w:rPr>
          <w:rFonts w:ascii="Arial Narrow" w:hAnsi="Arial Narrow" w:cs="Times New Roman"/>
          <w:b/>
          <w:color w:val="000000" w:themeColor="text1"/>
          <w:sz w:val="20"/>
          <w:szCs w:val="20"/>
          <w:lang w:eastAsia="pl-PL"/>
        </w:rPr>
      </w:pPr>
      <w:r w:rsidRPr="008460A7">
        <w:rPr>
          <w:rFonts w:ascii="Arial Narrow" w:hAnsi="Arial Narrow" w:cs="Times New Roman"/>
          <w:b/>
          <w:color w:val="000000" w:themeColor="text1"/>
          <w:sz w:val="20"/>
          <w:szCs w:val="20"/>
        </w:rPr>
        <w:t>Prawa autorskie</w:t>
      </w:r>
    </w:p>
    <w:p w14:paraId="5FBBB180" w14:textId="5F5D5DB8" w:rsidR="009F7CBE" w:rsidRPr="008460A7" w:rsidRDefault="009F7CBE" w:rsidP="008460A7">
      <w:pPr>
        <w:pStyle w:val="Tekstpodstawowy21"/>
        <w:numPr>
          <w:ilvl w:val="0"/>
          <w:numId w:val="32"/>
        </w:numPr>
        <w:ind w:left="426" w:hanging="284"/>
        <w:jc w:val="both"/>
        <w:rPr>
          <w:rFonts w:ascii="Arial Narrow" w:eastAsia="Arial" w:hAnsi="Arial Narrow" w:cs="Times New Roman"/>
          <w:color w:val="000000" w:themeColor="text1"/>
          <w:lang w:eastAsia="ar-SA"/>
        </w:rPr>
      </w:pPr>
      <w:r w:rsidRPr="008460A7">
        <w:rPr>
          <w:rFonts w:ascii="Arial Narrow" w:eastAsia="Arial" w:hAnsi="Arial Narrow" w:cs="Times New Roman"/>
          <w:color w:val="000000" w:themeColor="text1"/>
          <w:lang w:eastAsia="ar-SA"/>
        </w:rPr>
        <w:t>Wykonawca w ramach wynagrodzenia umownego, o którym mowa w § 4 ust. 1, przenosi na Zamawiającego całość majątkowych praw autorskich do dokumentacji tj. operatu wodnoprawnego na pobór wód podziemnych na okres 30 lat ze studni głębinowej na potrzeby Samodzielnego Publicznego Zespołu Zakładów Opieki Zdrowotnej w Wyszkowie oraz pozostałych elementów wchodzących w skład dokumentacji w pełnym zakresie, na wszystkich znanych w chwili zawarcia umowy polach eksploatacji, a w szczególności na następujących polach eksploatacji:</w:t>
      </w:r>
    </w:p>
    <w:p w14:paraId="3E9564B3" w14:textId="77777777" w:rsidR="009F7CBE" w:rsidRPr="008460A7" w:rsidRDefault="009F7CBE" w:rsidP="008460A7">
      <w:pPr>
        <w:numPr>
          <w:ilvl w:val="0"/>
          <w:numId w:val="31"/>
        </w:numPr>
        <w:shd w:val="clear" w:color="auto" w:fill="FFFFFF"/>
        <w:tabs>
          <w:tab w:val="clear" w:pos="1440"/>
        </w:tabs>
        <w:suppressAutoHyphens/>
        <w:autoSpaceDN w:val="0"/>
        <w:spacing w:after="0" w:line="240" w:lineRule="auto"/>
        <w:ind w:left="851" w:right="86" w:hanging="425"/>
        <w:textAlignment w:val="baseline"/>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utrwalania przedmiotowego dokumentacji dowolną techniką, w tym techniką druku, reprograficzną, zapisu magnetycznego, elektromagnetycznego, optycznego, techniką cyfrową;</w:t>
      </w:r>
    </w:p>
    <w:p w14:paraId="044501C5" w14:textId="20C61E80" w:rsidR="009F7CBE" w:rsidRPr="008460A7" w:rsidRDefault="009F7CBE" w:rsidP="008460A7">
      <w:pPr>
        <w:numPr>
          <w:ilvl w:val="0"/>
          <w:numId w:val="31"/>
        </w:numPr>
        <w:shd w:val="clear" w:color="auto" w:fill="FFFFFF"/>
        <w:tabs>
          <w:tab w:val="clear" w:pos="1440"/>
        </w:tabs>
        <w:suppressAutoHyphens/>
        <w:autoSpaceDN w:val="0"/>
        <w:spacing w:after="0" w:line="240" w:lineRule="auto"/>
        <w:ind w:left="851" w:right="86" w:hanging="425"/>
        <w:textAlignment w:val="baseline"/>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publikacji  dokumentacji  oraz  zrealizowanego zadania dla celów Zamawiającego (z zastrzeżeniem oznaczenia autorstwa);</w:t>
      </w:r>
    </w:p>
    <w:p w14:paraId="666194C4" w14:textId="77777777" w:rsidR="009F7CBE" w:rsidRPr="008460A7" w:rsidRDefault="009F7CBE" w:rsidP="008460A7">
      <w:pPr>
        <w:numPr>
          <w:ilvl w:val="0"/>
          <w:numId w:val="31"/>
        </w:numPr>
        <w:shd w:val="clear" w:color="auto" w:fill="FFFFFF"/>
        <w:tabs>
          <w:tab w:val="clear" w:pos="1440"/>
        </w:tabs>
        <w:suppressAutoHyphens/>
        <w:autoSpaceDN w:val="0"/>
        <w:spacing w:after="0" w:line="240" w:lineRule="auto"/>
        <w:ind w:left="851" w:right="86" w:hanging="425"/>
        <w:textAlignment w:val="baseline"/>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zwielokrotnienia przedmiotowej dokumentacji, dowolna techniką w tym technika druku, reprograficzną, zapisu magnetycznego, elektromagnetycznego, optycznego, techniką cyfrową;</w:t>
      </w:r>
    </w:p>
    <w:p w14:paraId="489517DE" w14:textId="77777777" w:rsidR="009F7CBE" w:rsidRPr="008460A7" w:rsidRDefault="009F7CBE" w:rsidP="008460A7">
      <w:pPr>
        <w:numPr>
          <w:ilvl w:val="0"/>
          <w:numId w:val="31"/>
        </w:numPr>
        <w:shd w:val="clear" w:color="auto" w:fill="FFFFFF"/>
        <w:tabs>
          <w:tab w:val="clear" w:pos="1440"/>
        </w:tabs>
        <w:suppressAutoHyphens/>
        <w:autoSpaceDN w:val="0"/>
        <w:spacing w:after="0" w:line="240" w:lineRule="auto"/>
        <w:ind w:left="851" w:right="86" w:hanging="425"/>
        <w:textAlignment w:val="baseline"/>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wprowadzenia przedmiotowej dokumentacji do pamięci komputera (z zastrzeżeniem oznaczenia autorstwa);</w:t>
      </w:r>
    </w:p>
    <w:p w14:paraId="1AC1725F" w14:textId="256F6CAA" w:rsidR="009F7CBE" w:rsidRPr="008460A7" w:rsidRDefault="009F7CBE" w:rsidP="008460A7">
      <w:pPr>
        <w:numPr>
          <w:ilvl w:val="0"/>
          <w:numId w:val="31"/>
        </w:numPr>
        <w:shd w:val="clear" w:color="auto" w:fill="FFFFFF"/>
        <w:tabs>
          <w:tab w:val="clear" w:pos="1440"/>
        </w:tabs>
        <w:suppressAutoHyphens/>
        <w:autoSpaceDN w:val="0"/>
        <w:spacing w:after="0" w:line="240" w:lineRule="auto"/>
        <w:ind w:left="851" w:right="86" w:hanging="425"/>
        <w:textAlignment w:val="baseline"/>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wprowadzenia przedmiotowej dokumentacji do obrotu;</w:t>
      </w:r>
    </w:p>
    <w:p w14:paraId="0A4D6E5F" w14:textId="34A953E9" w:rsidR="009F7CBE" w:rsidRPr="008460A7" w:rsidRDefault="009F7CBE" w:rsidP="008460A7">
      <w:pPr>
        <w:numPr>
          <w:ilvl w:val="0"/>
          <w:numId w:val="31"/>
        </w:numPr>
        <w:shd w:val="clear" w:color="auto" w:fill="FFFFFF"/>
        <w:tabs>
          <w:tab w:val="clear" w:pos="1440"/>
        </w:tabs>
        <w:suppressAutoHyphens/>
        <w:autoSpaceDN w:val="0"/>
        <w:spacing w:after="0" w:line="240" w:lineRule="auto"/>
        <w:ind w:left="851" w:right="86" w:hanging="425"/>
        <w:textAlignment w:val="baseline"/>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publicznego wystawienia, wyświetlenia, odtworzenia, prezentacji, przedmiotowego dokumentacji (z zastrzeżeniem oznaczenia autorstwa);</w:t>
      </w:r>
    </w:p>
    <w:p w14:paraId="578FED67" w14:textId="77777777" w:rsidR="009F7CBE" w:rsidRPr="008460A7" w:rsidRDefault="009F7CBE" w:rsidP="008460A7">
      <w:pPr>
        <w:numPr>
          <w:ilvl w:val="0"/>
          <w:numId w:val="31"/>
        </w:numPr>
        <w:shd w:val="clear" w:color="auto" w:fill="FFFFFF"/>
        <w:tabs>
          <w:tab w:val="clear" w:pos="1440"/>
        </w:tabs>
        <w:suppressAutoHyphens/>
        <w:autoSpaceDN w:val="0"/>
        <w:spacing w:after="0" w:line="240" w:lineRule="auto"/>
        <w:ind w:left="851" w:right="86" w:hanging="425"/>
        <w:textAlignment w:val="baseline"/>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 xml:space="preserve">publicznego udostępnienia przedmiotowej dokumentacji  w taki sposób, aby każdy mógł mieć do niego dostęp w miejscu i czasie przez siebie wybranym; </w:t>
      </w:r>
    </w:p>
    <w:p w14:paraId="47937FC7" w14:textId="0098941C" w:rsidR="009F7CBE" w:rsidRPr="008460A7" w:rsidRDefault="009F7CBE" w:rsidP="008460A7">
      <w:pPr>
        <w:numPr>
          <w:ilvl w:val="0"/>
          <w:numId w:val="31"/>
        </w:numPr>
        <w:shd w:val="clear" w:color="auto" w:fill="FFFFFF"/>
        <w:tabs>
          <w:tab w:val="clear" w:pos="1440"/>
        </w:tabs>
        <w:suppressAutoHyphens/>
        <w:autoSpaceDN w:val="0"/>
        <w:spacing w:after="0" w:line="240" w:lineRule="auto"/>
        <w:ind w:left="851" w:right="86" w:hanging="425"/>
        <w:textAlignment w:val="baseline"/>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 xml:space="preserve">wprowadzenia i publicznego udostępnienia oraz prezentacji przedmiotowej dokumentacji i zrealizowanego zadania w sieci Internet oraz lokalnych sieciach komputerowych (z zastrzeżeniem oznaczenia autorstwa); </w:t>
      </w:r>
    </w:p>
    <w:p w14:paraId="0099DCB3" w14:textId="77777777" w:rsidR="009F7CBE" w:rsidRPr="008460A7" w:rsidRDefault="009F7CBE" w:rsidP="008460A7">
      <w:pPr>
        <w:numPr>
          <w:ilvl w:val="0"/>
          <w:numId w:val="31"/>
        </w:numPr>
        <w:shd w:val="clear" w:color="auto" w:fill="FFFFFF"/>
        <w:tabs>
          <w:tab w:val="clear" w:pos="1440"/>
        </w:tabs>
        <w:suppressAutoHyphens/>
        <w:autoSpaceDN w:val="0"/>
        <w:spacing w:after="0" w:line="240" w:lineRule="auto"/>
        <w:ind w:left="851" w:right="86" w:hanging="425"/>
        <w:textAlignment w:val="baseline"/>
        <w:rPr>
          <w:rFonts w:ascii="Arial Narrow" w:hAnsi="Arial Narrow" w:cs="Times New Roman"/>
          <w:color w:val="000000" w:themeColor="text1"/>
          <w:sz w:val="20"/>
          <w:szCs w:val="20"/>
        </w:rPr>
      </w:pPr>
      <w:r w:rsidRPr="008460A7">
        <w:rPr>
          <w:rFonts w:ascii="Arial Narrow" w:hAnsi="Arial Narrow" w:cs="Times New Roman"/>
          <w:color w:val="000000" w:themeColor="text1"/>
          <w:sz w:val="20"/>
          <w:szCs w:val="20"/>
        </w:rPr>
        <w:t>sporządzania we własnym zakresie lub zlecania osobom trzecim tłumaczeń na języki obce części, streszczeń lub całości dokumentacji.</w:t>
      </w:r>
    </w:p>
    <w:p w14:paraId="29B4659E" w14:textId="77777777" w:rsidR="009F7CBE" w:rsidRPr="008460A7" w:rsidRDefault="009F7CBE" w:rsidP="008460A7">
      <w:pPr>
        <w:pStyle w:val="Tekstpodstawowy21"/>
        <w:numPr>
          <w:ilvl w:val="0"/>
          <w:numId w:val="32"/>
        </w:numPr>
        <w:ind w:left="426" w:hanging="284"/>
        <w:jc w:val="both"/>
        <w:rPr>
          <w:rFonts w:ascii="Arial Narrow" w:eastAsia="Arial" w:hAnsi="Arial Narrow" w:cs="Times New Roman"/>
          <w:color w:val="000000" w:themeColor="text1"/>
          <w:lang w:eastAsia="ar-SA"/>
        </w:rPr>
      </w:pPr>
      <w:r w:rsidRPr="008460A7">
        <w:rPr>
          <w:rFonts w:ascii="Arial Narrow" w:eastAsia="Arial" w:hAnsi="Arial Narrow" w:cs="Times New Roman"/>
          <w:color w:val="000000" w:themeColor="text1"/>
          <w:lang w:eastAsia="ar-SA"/>
        </w:rPr>
        <w:t>Zgodnie z niniejszą Umową przekazane egzemplarze dokumentacji stają się własnością Zamawiającego z chwilą podpisania protokołu zdawczo-odbiorczego potwierdzającego ich przekazanie.</w:t>
      </w:r>
    </w:p>
    <w:p w14:paraId="08AB26C9" w14:textId="77777777" w:rsidR="009F7CBE" w:rsidRPr="008460A7" w:rsidRDefault="009F7CBE" w:rsidP="008460A7">
      <w:pPr>
        <w:pStyle w:val="Tekstpodstawowy21"/>
        <w:numPr>
          <w:ilvl w:val="0"/>
          <w:numId w:val="32"/>
        </w:numPr>
        <w:ind w:left="426" w:hanging="284"/>
        <w:jc w:val="both"/>
        <w:rPr>
          <w:rFonts w:ascii="Arial Narrow" w:eastAsia="Arial" w:hAnsi="Arial Narrow" w:cs="Times New Roman"/>
          <w:color w:val="000000" w:themeColor="text1"/>
          <w:lang w:eastAsia="ar-SA"/>
        </w:rPr>
      </w:pPr>
      <w:r w:rsidRPr="008460A7">
        <w:rPr>
          <w:rFonts w:ascii="Arial Narrow" w:eastAsia="Arial" w:hAnsi="Arial Narrow" w:cs="Times New Roman"/>
          <w:color w:val="000000" w:themeColor="text1"/>
          <w:lang w:eastAsia="ar-SA"/>
        </w:rPr>
        <w:t>Przeniesienie praw opisanych w niniejszym paragrafie następuje w chwili uregulowania kwoty wynagrodzenia przez Zamawiającego Wykonawcy.</w:t>
      </w:r>
    </w:p>
    <w:p w14:paraId="28FB9778" w14:textId="77777777" w:rsidR="009F7CBE" w:rsidRPr="008460A7" w:rsidRDefault="009F7CBE" w:rsidP="008460A7">
      <w:pPr>
        <w:pStyle w:val="Tekstpodstawowy21"/>
        <w:numPr>
          <w:ilvl w:val="0"/>
          <w:numId w:val="32"/>
        </w:numPr>
        <w:ind w:left="426" w:hanging="284"/>
        <w:jc w:val="both"/>
        <w:rPr>
          <w:rFonts w:ascii="Arial Narrow" w:eastAsia="Arial" w:hAnsi="Arial Narrow" w:cs="Times New Roman"/>
          <w:color w:val="000000" w:themeColor="text1"/>
          <w:lang w:eastAsia="ar-SA"/>
        </w:rPr>
      </w:pPr>
      <w:r w:rsidRPr="008460A7">
        <w:rPr>
          <w:rFonts w:ascii="Arial Narrow" w:eastAsia="Arial" w:hAnsi="Arial Narrow" w:cs="Times New Roman"/>
          <w:color w:val="000000" w:themeColor="text1"/>
          <w:lang w:eastAsia="ar-SA"/>
        </w:rPr>
        <w:t>Wykonawca zobowiązuje się nie wykonywać przysługujących mu osobistych praw autorskich w sposób mogący naruszać cele, zamierzenia i intencje Zamawiającego związane z korzystaniem z dokumentacji.</w:t>
      </w:r>
    </w:p>
    <w:p w14:paraId="2842BDE5" w14:textId="77777777" w:rsidR="009F7CBE" w:rsidRPr="008460A7" w:rsidRDefault="009F7CBE" w:rsidP="008460A7">
      <w:pPr>
        <w:pStyle w:val="Akapitzlist"/>
        <w:spacing w:after="0" w:line="240" w:lineRule="auto"/>
        <w:ind w:left="426"/>
        <w:outlineLvl w:val="0"/>
        <w:rPr>
          <w:rFonts w:ascii="Arial Narrow" w:eastAsia="Times New Roman" w:hAnsi="Arial Narrow" w:cs="Times New Roman"/>
          <w:b/>
          <w:bCs/>
          <w:color w:val="000000" w:themeColor="text1"/>
          <w:sz w:val="20"/>
          <w:szCs w:val="20"/>
          <w:lang w:eastAsia="pl-PL"/>
        </w:rPr>
      </w:pPr>
    </w:p>
    <w:p w14:paraId="06E411ED" w14:textId="1D567060" w:rsidR="009F7CBE" w:rsidRPr="008460A7" w:rsidRDefault="009F7CBE" w:rsidP="008460A7">
      <w:pPr>
        <w:spacing w:after="0" w:line="240" w:lineRule="auto"/>
        <w:jc w:val="center"/>
        <w:rPr>
          <w:rFonts w:ascii="Arial Narrow" w:eastAsia="Times New Roman" w:hAnsi="Arial Narrow" w:cs="Times New Roman"/>
          <w:b/>
          <w:bCs/>
          <w:color w:val="000000" w:themeColor="text1"/>
          <w:sz w:val="20"/>
          <w:szCs w:val="20"/>
        </w:rPr>
      </w:pPr>
      <w:r w:rsidRPr="008460A7">
        <w:rPr>
          <w:rFonts w:ascii="Arial Narrow" w:eastAsia="Times New Roman" w:hAnsi="Arial Narrow" w:cs="Times New Roman"/>
          <w:b/>
          <w:bCs/>
          <w:color w:val="000000" w:themeColor="text1"/>
          <w:sz w:val="20"/>
          <w:szCs w:val="20"/>
        </w:rPr>
        <w:t>§ 10</w:t>
      </w:r>
    </w:p>
    <w:p w14:paraId="769069E4" w14:textId="77777777" w:rsidR="009F7CBE" w:rsidRPr="008460A7" w:rsidRDefault="009F7CBE" w:rsidP="008460A7">
      <w:pPr>
        <w:spacing w:after="0" w:line="240" w:lineRule="auto"/>
        <w:jc w:val="center"/>
        <w:rPr>
          <w:rFonts w:ascii="Arial Narrow" w:eastAsia="Times New Roman" w:hAnsi="Arial Narrow" w:cs="Times New Roman"/>
          <w:b/>
          <w:bCs/>
          <w:color w:val="000000" w:themeColor="text1"/>
          <w:sz w:val="20"/>
          <w:szCs w:val="20"/>
        </w:rPr>
      </w:pPr>
      <w:r w:rsidRPr="008460A7">
        <w:rPr>
          <w:rFonts w:ascii="Arial Narrow" w:eastAsia="Times New Roman" w:hAnsi="Arial Narrow" w:cs="Times New Roman"/>
          <w:b/>
          <w:bCs/>
          <w:color w:val="000000" w:themeColor="text1"/>
          <w:sz w:val="20"/>
          <w:szCs w:val="20"/>
        </w:rPr>
        <w:t>Poufność</w:t>
      </w:r>
    </w:p>
    <w:p w14:paraId="1D3B43E5" w14:textId="77777777" w:rsidR="009F7CBE" w:rsidRPr="008460A7" w:rsidRDefault="009F7CBE" w:rsidP="008460A7">
      <w:pPr>
        <w:pStyle w:val="Tekstpodstawowy21"/>
        <w:numPr>
          <w:ilvl w:val="0"/>
          <w:numId w:val="35"/>
        </w:numPr>
        <w:ind w:left="284" w:hanging="284"/>
        <w:jc w:val="both"/>
        <w:rPr>
          <w:rFonts w:ascii="Arial Narrow" w:eastAsia="Arial" w:hAnsi="Arial Narrow" w:cs="Times New Roman"/>
          <w:color w:val="000000" w:themeColor="text1"/>
          <w:lang w:eastAsia="ar-SA"/>
        </w:rPr>
      </w:pPr>
      <w:r w:rsidRPr="008460A7">
        <w:rPr>
          <w:rFonts w:ascii="Arial Narrow" w:eastAsia="Arial" w:hAnsi="Arial Narrow" w:cs="Times New Roman"/>
          <w:color w:val="000000" w:themeColor="text1"/>
          <w:lang w:eastAsia="ar-SA"/>
        </w:rPr>
        <w:t>Strony zobowiązują się do utrzymania w tajemnicy i nie przekazywania osobom trzecim żadnych informacji stanowiących tajemnicę przedsiębiorstwa, a w szczególności:</w:t>
      </w:r>
    </w:p>
    <w:p w14:paraId="05A8699C" w14:textId="77777777" w:rsidR="009F7CBE" w:rsidRPr="008460A7" w:rsidRDefault="009F7CBE" w:rsidP="008460A7">
      <w:pPr>
        <w:pStyle w:val="Akapitzlist"/>
        <w:numPr>
          <w:ilvl w:val="0"/>
          <w:numId w:val="34"/>
        </w:numPr>
        <w:suppressAutoHyphens/>
        <w:spacing w:after="0" w:line="240" w:lineRule="auto"/>
        <w:ind w:left="709" w:hanging="425"/>
        <w:contextualSpacing w:val="0"/>
        <w:rPr>
          <w:rFonts w:ascii="Arial Narrow" w:hAnsi="Arial Narrow"/>
          <w:color w:val="000000" w:themeColor="text1"/>
          <w:sz w:val="20"/>
          <w:szCs w:val="20"/>
        </w:rPr>
      </w:pPr>
      <w:r w:rsidRPr="008460A7">
        <w:rPr>
          <w:rFonts w:ascii="Arial Narrow" w:hAnsi="Arial Narrow"/>
          <w:color w:val="000000" w:themeColor="text1"/>
          <w:sz w:val="20"/>
          <w:szCs w:val="20"/>
        </w:rPr>
        <w:t>informacji dotyczących realizacji przedmiotu Umowy,</w:t>
      </w:r>
    </w:p>
    <w:p w14:paraId="28E828BD" w14:textId="77777777" w:rsidR="009F7CBE" w:rsidRPr="008460A7" w:rsidRDefault="009F7CBE" w:rsidP="008460A7">
      <w:pPr>
        <w:pStyle w:val="Akapitzlist"/>
        <w:numPr>
          <w:ilvl w:val="0"/>
          <w:numId w:val="34"/>
        </w:numPr>
        <w:suppressAutoHyphens/>
        <w:spacing w:after="0" w:line="240" w:lineRule="auto"/>
        <w:ind w:left="709" w:hanging="425"/>
        <w:contextualSpacing w:val="0"/>
        <w:rPr>
          <w:rFonts w:ascii="Arial Narrow" w:hAnsi="Arial Narrow"/>
          <w:color w:val="000000" w:themeColor="text1"/>
          <w:sz w:val="20"/>
          <w:szCs w:val="20"/>
        </w:rPr>
      </w:pPr>
      <w:r w:rsidRPr="008460A7">
        <w:rPr>
          <w:rFonts w:ascii="Arial Narrow" w:hAnsi="Arial Narrow"/>
          <w:color w:val="000000" w:themeColor="text1"/>
          <w:sz w:val="20"/>
          <w:szCs w:val="20"/>
        </w:rPr>
        <w:t>danych uzyskanych w czasie realizacji przedmiotu Umowy o przedsiębiorstwie i jego działalności.</w:t>
      </w:r>
    </w:p>
    <w:p w14:paraId="6D6FB4CC" w14:textId="7E01D3AA" w:rsidR="009F7CBE" w:rsidRPr="008460A7" w:rsidRDefault="009F7CBE" w:rsidP="008460A7">
      <w:pPr>
        <w:pStyle w:val="Tekstpodstawowy21"/>
        <w:numPr>
          <w:ilvl w:val="0"/>
          <w:numId w:val="35"/>
        </w:numPr>
        <w:ind w:left="284" w:hanging="284"/>
        <w:jc w:val="both"/>
        <w:rPr>
          <w:rFonts w:ascii="Arial Narrow" w:eastAsia="Arial" w:hAnsi="Arial Narrow" w:cs="Times New Roman"/>
          <w:color w:val="000000" w:themeColor="text1"/>
          <w:lang w:eastAsia="ar-SA"/>
        </w:rPr>
      </w:pPr>
      <w:r w:rsidRPr="008460A7">
        <w:rPr>
          <w:rFonts w:ascii="Arial Narrow" w:eastAsia="Arial" w:hAnsi="Arial Narrow" w:cs="Times New Roman"/>
          <w:color w:val="000000" w:themeColor="text1"/>
          <w:lang w:eastAsia="ar-SA"/>
        </w:rPr>
        <w:t>Dokumenty zawierające tajemnicę przedsiębiorstwa mogą zostać ujawnione jedynie uprawnionym organom bądź w celu wykonania ciążących na którejkolwiek ze Stron obowiązków w sposób wyrażony przez powszechnie obowiązujące przepisy prawa, bądź w celu realizacji praw należnych każdej ze Stron pod warunkiem, że pozostają w związku z Umową.</w:t>
      </w:r>
    </w:p>
    <w:p w14:paraId="53553521" w14:textId="77777777" w:rsidR="009F7CBE" w:rsidRPr="008460A7" w:rsidRDefault="009F7CBE" w:rsidP="008460A7">
      <w:pPr>
        <w:pStyle w:val="Akapitzlist"/>
        <w:spacing w:after="0" w:line="240" w:lineRule="auto"/>
        <w:ind w:left="426"/>
        <w:outlineLvl w:val="0"/>
        <w:rPr>
          <w:rFonts w:ascii="Arial Narrow" w:eastAsia="Times New Roman" w:hAnsi="Arial Narrow" w:cs="Times New Roman"/>
          <w:b/>
          <w:bCs/>
          <w:color w:val="000000" w:themeColor="text1"/>
          <w:sz w:val="20"/>
          <w:szCs w:val="20"/>
          <w:lang w:eastAsia="pl-PL"/>
        </w:rPr>
      </w:pPr>
    </w:p>
    <w:p w14:paraId="016AEC01" w14:textId="45CEFB8D" w:rsidR="00053756" w:rsidRPr="008460A7" w:rsidRDefault="00272085" w:rsidP="008460A7">
      <w:pPr>
        <w:widowControl w:val="0"/>
        <w:autoSpaceDE w:val="0"/>
        <w:autoSpaceDN w:val="0"/>
        <w:adjustRightInd w:val="0"/>
        <w:spacing w:after="0" w:line="240" w:lineRule="auto"/>
        <w:jc w:val="center"/>
        <w:rPr>
          <w:rFonts w:ascii="Arial Narrow" w:eastAsia="Times New Roman" w:hAnsi="Arial Narrow" w:cs="Times New Roman"/>
          <w:b/>
          <w:color w:val="000000" w:themeColor="text1"/>
          <w:sz w:val="20"/>
          <w:szCs w:val="20"/>
          <w:lang w:eastAsia="pl-PL"/>
        </w:rPr>
      </w:pPr>
      <w:r w:rsidRPr="008460A7">
        <w:rPr>
          <w:rFonts w:ascii="Arial Narrow" w:eastAsia="Times New Roman" w:hAnsi="Arial Narrow" w:cs="Times New Roman"/>
          <w:b/>
          <w:color w:val="000000" w:themeColor="text1"/>
          <w:sz w:val="20"/>
          <w:szCs w:val="20"/>
          <w:lang w:eastAsia="pl-PL"/>
        </w:rPr>
        <w:t xml:space="preserve">§ </w:t>
      </w:r>
      <w:r w:rsidR="009F7CBE" w:rsidRPr="008460A7">
        <w:rPr>
          <w:rFonts w:ascii="Arial Narrow" w:eastAsia="Times New Roman" w:hAnsi="Arial Narrow" w:cs="Times New Roman"/>
          <w:b/>
          <w:color w:val="000000" w:themeColor="text1"/>
          <w:sz w:val="20"/>
          <w:szCs w:val="20"/>
          <w:lang w:eastAsia="pl-PL"/>
        </w:rPr>
        <w:t>11</w:t>
      </w:r>
    </w:p>
    <w:p w14:paraId="2CC87222" w14:textId="78BA3FD7" w:rsidR="00321C4D" w:rsidRPr="008460A7" w:rsidRDefault="00321C4D" w:rsidP="008460A7">
      <w:pPr>
        <w:widowControl w:val="0"/>
        <w:autoSpaceDE w:val="0"/>
        <w:autoSpaceDN w:val="0"/>
        <w:adjustRightInd w:val="0"/>
        <w:spacing w:after="0" w:line="240" w:lineRule="auto"/>
        <w:jc w:val="center"/>
        <w:rPr>
          <w:rFonts w:ascii="Arial Narrow" w:eastAsia="Times New Roman" w:hAnsi="Arial Narrow" w:cs="Times New Roman"/>
          <w:b/>
          <w:color w:val="000000" w:themeColor="text1"/>
          <w:sz w:val="20"/>
          <w:szCs w:val="20"/>
          <w:lang w:eastAsia="pl-PL"/>
        </w:rPr>
      </w:pPr>
      <w:r w:rsidRPr="008460A7">
        <w:rPr>
          <w:rFonts w:ascii="Arial Narrow" w:eastAsia="Times New Roman" w:hAnsi="Arial Narrow" w:cs="Times New Roman"/>
          <w:b/>
          <w:color w:val="000000" w:themeColor="text1"/>
          <w:sz w:val="20"/>
          <w:szCs w:val="20"/>
          <w:lang w:eastAsia="pl-PL"/>
        </w:rPr>
        <w:t>Postanowienia końcowe</w:t>
      </w:r>
    </w:p>
    <w:p w14:paraId="48B28EB0" w14:textId="009BAF5D" w:rsidR="0082334D" w:rsidRPr="008460A7" w:rsidRDefault="0082334D" w:rsidP="008460A7">
      <w:pPr>
        <w:pStyle w:val="Akapitzlist"/>
        <w:numPr>
          <w:ilvl w:val="0"/>
          <w:numId w:val="9"/>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Strony zobowiązują się do przetwarzania danych osobowych w sposób zgodny z obowiązującymi przepisami prawa, w tym przepisami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dalej „RODO”.</w:t>
      </w:r>
    </w:p>
    <w:p w14:paraId="0518D8B2" w14:textId="77777777" w:rsidR="0082334D" w:rsidRPr="008460A7" w:rsidRDefault="0082334D" w:rsidP="008460A7">
      <w:pPr>
        <w:pStyle w:val="Akapitzlist"/>
        <w:numPr>
          <w:ilvl w:val="0"/>
          <w:numId w:val="9"/>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 xml:space="preserve">W okresie wykonywania umowy Wykonawca zobowiązany jest do pisemnego powiadomienia Zamawiającego w terminie 3 dni od daty wystąpienia poniższych okoliczności o: </w:t>
      </w:r>
    </w:p>
    <w:p w14:paraId="253DE794" w14:textId="77777777" w:rsidR="0082334D" w:rsidRPr="008460A7" w:rsidRDefault="0082334D" w:rsidP="008460A7">
      <w:pPr>
        <w:pStyle w:val="Akapitzlist"/>
        <w:spacing w:after="0" w:line="240" w:lineRule="auto"/>
        <w:ind w:hanging="29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1) zmianie siedziby lub nazwy Wykonawcy,</w:t>
      </w:r>
    </w:p>
    <w:p w14:paraId="52E9D41C" w14:textId="77777777" w:rsidR="0082334D" w:rsidRPr="008460A7" w:rsidRDefault="0082334D" w:rsidP="008460A7">
      <w:pPr>
        <w:pStyle w:val="Akapitzlist"/>
        <w:spacing w:after="0" w:line="240" w:lineRule="auto"/>
        <w:ind w:hanging="29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2) zmianie osób reprezentujących,</w:t>
      </w:r>
    </w:p>
    <w:p w14:paraId="6F7B0A9D" w14:textId="77777777" w:rsidR="0082334D" w:rsidRPr="008460A7" w:rsidRDefault="0082334D" w:rsidP="008460A7">
      <w:pPr>
        <w:pStyle w:val="Akapitzlist"/>
        <w:spacing w:after="0" w:line="240" w:lineRule="auto"/>
        <w:ind w:hanging="29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3) ogłoszeniu upadłości Wykonawcy,</w:t>
      </w:r>
    </w:p>
    <w:p w14:paraId="5E531E12" w14:textId="77777777" w:rsidR="0082334D" w:rsidRPr="008460A7" w:rsidRDefault="0082334D" w:rsidP="008460A7">
      <w:pPr>
        <w:pStyle w:val="Akapitzlist"/>
        <w:spacing w:after="0" w:line="240" w:lineRule="auto"/>
        <w:ind w:hanging="29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4) wszczęciu postępowania układowego, w którym uczestniczy Wykonawca,</w:t>
      </w:r>
    </w:p>
    <w:p w14:paraId="35B58E41" w14:textId="77777777" w:rsidR="0082334D" w:rsidRPr="008460A7" w:rsidRDefault="0082334D" w:rsidP="008460A7">
      <w:pPr>
        <w:pStyle w:val="Akapitzlist"/>
        <w:spacing w:after="0" w:line="240" w:lineRule="auto"/>
        <w:ind w:hanging="29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5) ogłoszeniu likwidacji,</w:t>
      </w:r>
    </w:p>
    <w:p w14:paraId="111F14CE" w14:textId="77777777" w:rsidR="0082334D" w:rsidRPr="008460A7" w:rsidRDefault="0082334D" w:rsidP="008460A7">
      <w:pPr>
        <w:pStyle w:val="Akapitzlist"/>
        <w:spacing w:after="0" w:line="240" w:lineRule="auto"/>
        <w:ind w:hanging="29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6) zawieszeniu działalności.</w:t>
      </w:r>
    </w:p>
    <w:p w14:paraId="5ACA6019" w14:textId="6C1D923C" w:rsidR="0082334D" w:rsidRPr="008460A7" w:rsidRDefault="0082334D" w:rsidP="008460A7">
      <w:pPr>
        <w:pStyle w:val="Akapitzlist"/>
        <w:numPr>
          <w:ilvl w:val="0"/>
          <w:numId w:val="9"/>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 xml:space="preserve">W sprawach nieuregulowanych niniejszą umową mają zastosowanie obowiązujące przepisy prawa. </w:t>
      </w:r>
    </w:p>
    <w:p w14:paraId="36AA946C" w14:textId="02598F4D" w:rsidR="00174ECD" w:rsidRPr="008460A7" w:rsidRDefault="00174ECD" w:rsidP="008460A7">
      <w:pPr>
        <w:pStyle w:val="Akapitzlist"/>
        <w:numPr>
          <w:ilvl w:val="0"/>
          <w:numId w:val="9"/>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 xml:space="preserve">Wszystkie spory wynikłe w trakcie realizacji niniejszej umowy Strony będą rozstrzygać polubownie, a </w:t>
      </w:r>
      <w:r w:rsidR="00A64C80" w:rsidRPr="008460A7">
        <w:rPr>
          <w:rFonts w:ascii="Arial Narrow" w:eastAsia="Times New Roman" w:hAnsi="Arial Narrow" w:cs="Times New Roman"/>
          <w:bCs/>
          <w:color w:val="000000" w:themeColor="text1"/>
          <w:sz w:val="20"/>
          <w:szCs w:val="20"/>
          <w:lang w:eastAsia="pl-PL"/>
        </w:rPr>
        <w:t>nierozstrzygnięte</w:t>
      </w:r>
      <w:r w:rsidR="00144B49" w:rsidRPr="008460A7">
        <w:rPr>
          <w:rFonts w:ascii="Arial Narrow" w:eastAsia="Times New Roman" w:hAnsi="Arial Narrow" w:cs="Times New Roman"/>
          <w:bCs/>
          <w:color w:val="000000" w:themeColor="text1"/>
          <w:sz w:val="20"/>
          <w:szCs w:val="20"/>
          <w:lang w:eastAsia="pl-PL"/>
        </w:rPr>
        <w:t>, rozstrzygane będą przez Sąd</w:t>
      </w:r>
      <w:r w:rsidRPr="008460A7">
        <w:rPr>
          <w:rFonts w:ascii="Arial Narrow" w:eastAsia="Times New Roman" w:hAnsi="Arial Narrow" w:cs="Times New Roman"/>
          <w:bCs/>
          <w:color w:val="000000" w:themeColor="text1"/>
          <w:sz w:val="20"/>
          <w:szCs w:val="20"/>
          <w:lang w:eastAsia="pl-PL"/>
        </w:rPr>
        <w:t xml:space="preserve"> właściwy dla siedziby Zamawiającego.</w:t>
      </w:r>
    </w:p>
    <w:p w14:paraId="490CC894" w14:textId="77777777" w:rsidR="00174ECD" w:rsidRPr="008460A7" w:rsidRDefault="00174ECD" w:rsidP="008460A7">
      <w:pPr>
        <w:pStyle w:val="Akapitzlist"/>
        <w:numPr>
          <w:ilvl w:val="0"/>
          <w:numId w:val="9"/>
        </w:numPr>
        <w:spacing w:after="0" w:line="240" w:lineRule="auto"/>
        <w:ind w:left="426" w:hanging="284"/>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Umowę sporządzono w trzech jednobrzmiących egzemplarzach, dwa egzemplarze dla Zamawiającego, jeden dla Wykonawcy.</w:t>
      </w:r>
    </w:p>
    <w:p w14:paraId="457FF498" w14:textId="77777777" w:rsidR="0082334D" w:rsidRPr="008460A7" w:rsidRDefault="0082334D" w:rsidP="008460A7">
      <w:pPr>
        <w:widowControl w:val="0"/>
        <w:autoSpaceDE w:val="0"/>
        <w:autoSpaceDN w:val="0"/>
        <w:adjustRightInd w:val="0"/>
        <w:spacing w:after="0" w:line="240" w:lineRule="auto"/>
        <w:rPr>
          <w:rFonts w:ascii="Arial Narrow" w:eastAsia="Times New Roman" w:hAnsi="Arial Narrow" w:cs="Times New Roman"/>
          <w:b/>
          <w:color w:val="000000" w:themeColor="text1"/>
          <w:sz w:val="20"/>
          <w:szCs w:val="20"/>
          <w:lang w:eastAsia="pl-PL"/>
        </w:rPr>
      </w:pPr>
    </w:p>
    <w:p w14:paraId="72FA74DB" w14:textId="4937EFDF" w:rsidR="00A64C80" w:rsidRPr="008460A7" w:rsidRDefault="00A64C80" w:rsidP="008460A7">
      <w:pPr>
        <w:widowControl w:val="0"/>
        <w:autoSpaceDE w:val="0"/>
        <w:autoSpaceDN w:val="0"/>
        <w:adjustRightInd w:val="0"/>
        <w:spacing w:after="0" w:line="240" w:lineRule="auto"/>
        <w:rPr>
          <w:rFonts w:ascii="Arial Narrow" w:eastAsia="Times New Roman" w:hAnsi="Arial Narrow" w:cs="Times New Roman"/>
          <w:b/>
          <w:color w:val="000000" w:themeColor="text1"/>
          <w:sz w:val="20"/>
          <w:szCs w:val="20"/>
          <w:lang w:eastAsia="pl-PL"/>
        </w:rPr>
      </w:pPr>
      <w:r w:rsidRPr="008460A7">
        <w:rPr>
          <w:rFonts w:ascii="Arial Narrow" w:eastAsia="Times New Roman" w:hAnsi="Arial Narrow" w:cs="Times New Roman"/>
          <w:b/>
          <w:color w:val="000000" w:themeColor="text1"/>
          <w:sz w:val="20"/>
          <w:szCs w:val="20"/>
          <w:lang w:eastAsia="pl-PL"/>
        </w:rPr>
        <w:t>Załączniki</w:t>
      </w:r>
    </w:p>
    <w:p w14:paraId="2DE77C83" w14:textId="77777777" w:rsidR="00A64C80" w:rsidRPr="008460A7" w:rsidRDefault="00A64C80" w:rsidP="008460A7">
      <w:pPr>
        <w:spacing w:after="0" w:line="240" w:lineRule="auto"/>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Załącznik nr 1 – Formularz oferty</w:t>
      </w:r>
    </w:p>
    <w:p w14:paraId="79CD479E" w14:textId="12BAD221" w:rsidR="00911B5C" w:rsidRPr="008460A7" w:rsidRDefault="001B4D0C" w:rsidP="008460A7">
      <w:pPr>
        <w:spacing w:after="0" w:line="240" w:lineRule="auto"/>
        <w:outlineLvl w:val="0"/>
        <w:rPr>
          <w:rFonts w:ascii="Arial Narrow" w:eastAsia="Times New Roman" w:hAnsi="Arial Narrow" w:cs="Times New Roman"/>
          <w:bCs/>
          <w:color w:val="000000" w:themeColor="text1"/>
          <w:sz w:val="20"/>
          <w:szCs w:val="20"/>
          <w:lang w:eastAsia="pl-PL"/>
        </w:rPr>
      </w:pPr>
      <w:r w:rsidRPr="008460A7">
        <w:rPr>
          <w:rFonts w:ascii="Arial Narrow" w:eastAsia="Times New Roman" w:hAnsi="Arial Narrow" w:cs="Times New Roman"/>
          <w:bCs/>
          <w:color w:val="000000" w:themeColor="text1"/>
          <w:sz w:val="20"/>
          <w:szCs w:val="20"/>
          <w:lang w:eastAsia="pl-PL"/>
        </w:rPr>
        <w:t>Załącznik nr 2</w:t>
      </w:r>
      <w:r w:rsidR="00911B5C" w:rsidRPr="008460A7">
        <w:rPr>
          <w:rFonts w:ascii="Arial Narrow" w:eastAsia="Times New Roman" w:hAnsi="Arial Narrow" w:cs="Times New Roman"/>
          <w:bCs/>
          <w:color w:val="000000" w:themeColor="text1"/>
          <w:sz w:val="20"/>
          <w:szCs w:val="20"/>
          <w:lang w:eastAsia="pl-PL"/>
        </w:rPr>
        <w:t xml:space="preserve"> – Zasady środowiskowe</w:t>
      </w:r>
    </w:p>
    <w:p w14:paraId="7DBAA1A6" w14:textId="77777777" w:rsidR="00174ECD" w:rsidRPr="008460A7" w:rsidRDefault="00174ECD" w:rsidP="008460A7">
      <w:pPr>
        <w:spacing w:after="0" w:line="240" w:lineRule="auto"/>
        <w:rPr>
          <w:rFonts w:ascii="Arial Narrow" w:eastAsia="Times New Roman" w:hAnsi="Arial Narrow" w:cs="Times New Roman"/>
          <w:color w:val="000000" w:themeColor="text1"/>
          <w:sz w:val="20"/>
          <w:szCs w:val="20"/>
          <w:lang w:eastAsia="pl-PL"/>
        </w:rPr>
      </w:pPr>
    </w:p>
    <w:p w14:paraId="4832F3CE" w14:textId="77777777" w:rsidR="007C781F" w:rsidRPr="008460A7" w:rsidRDefault="007C781F" w:rsidP="008460A7">
      <w:pPr>
        <w:spacing w:after="0" w:line="240" w:lineRule="auto"/>
        <w:rPr>
          <w:rFonts w:ascii="Arial Narrow" w:eastAsia="Times New Roman" w:hAnsi="Arial Narrow" w:cs="Times New Roman"/>
          <w:color w:val="000000" w:themeColor="text1"/>
          <w:sz w:val="20"/>
          <w:szCs w:val="20"/>
          <w:lang w:eastAsia="pl-PL"/>
        </w:rPr>
      </w:pPr>
    </w:p>
    <w:p w14:paraId="4EC020D0" w14:textId="7C3B4F3E" w:rsidR="00FA4A97" w:rsidRPr="008460A7" w:rsidRDefault="00E805BB" w:rsidP="008460A7">
      <w:pPr>
        <w:spacing w:after="0" w:line="240" w:lineRule="auto"/>
        <w:jc w:val="center"/>
        <w:rPr>
          <w:rFonts w:ascii="Arial Narrow" w:eastAsia="Lucida Sans Unicode" w:hAnsi="Arial Narrow" w:cs="Times New Roman"/>
          <w:b/>
          <w:bCs/>
          <w:color w:val="000000" w:themeColor="text1"/>
          <w:sz w:val="20"/>
          <w:szCs w:val="20"/>
          <w:lang w:eastAsia="ar-SA"/>
        </w:rPr>
      </w:pPr>
      <w:r w:rsidRPr="008460A7">
        <w:rPr>
          <w:rFonts w:ascii="Arial Narrow" w:eastAsia="Lucida Sans Unicode" w:hAnsi="Arial Narrow" w:cs="Times New Roman"/>
          <w:b/>
          <w:bCs/>
          <w:color w:val="000000" w:themeColor="text1"/>
          <w:sz w:val="20"/>
          <w:szCs w:val="20"/>
          <w:lang w:eastAsia="ar-SA"/>
        </w:rPr>
        <w:t>ZAMAWIAJĄCY</w:t>
      </w:r>
      <w:r w:rsidR="00A64C80" w:rsidRPr="008460A7">
        <w:rPr>
          <w:rFonts w:ascii="Arial Narrow" w:eastAsia="Lucida Sans Unicode" w:hAnsi="Arial Narrow" w:cs="Times New Roman"/>
          <w:b/>
          <w:bCs/>
          <w:color w:val="000000" w:themeColor="text1"/>
          <w:sz w:val="20"/>
          <w:szCs w:val="20"/>
          <w:lang w:eastAsia="ar-SA"/>
        </w:rPr>
        <w:tab/>
      </w:r>
      <w:r w:rsidR="00A64C80" w:rsidRPr="008460A7">
        <w:rPr>
          <w:rFonts w:ascii="Arial Narrow" w:eastAsia="Lucida Sans Unicode" w:hAnsi="Arial Narrow" w:cs="Times New Roman"/>
          <w:b/>
          <w:bCs/>
          <w:color w:val="000000" w:themeColor="text1"/>
          <w:sz w:val="20"/>
          <w:szCs w:val="20"/>
          <w:lang w:eastAsia="ar-SA"/>
        </w:rPr>
        <w:tab/>
      </w:r>
      <w:r w:rsidR="00A64C80" w:rsidRPr="008460A7">
        <w:rPr>
          <w:rFonts w:ascii="Arial Narrow" w:eastAsia="Lucida Sans Unicode" w:hAnsi="Arial Narrow" w:cs="Times New Roman"/>
          <w:b/>
          <w:bCs/>
          <w:color w:val="000000" w:themeColor="text1"/>
          <w:sz w:val="20"/>
          <w:szCs w:val="20"/>
          <w:lang w:eastAsia="ar-SA"/>
        </w:rPr>
        <w:tab/>
      </w:r>
      <w:r w:rsidR="00A64C80" w:rsidRPr="008460A7">
        <w:rPr>
          <w:rFonts w:ascii="Arial Narrow" w:eastAsia="Lucida Sans Unicode" w:hAnsi="Arial Narrow" w:cs="Times New Roman"/>
          <w:b/>
          <w:bCs/>
          <w:color w:val="000000" w:themeColor="text1"/>
          <w:sz w:val="20"/>
          <w:szCs w:val="20"/>
          <w:lang w:eastAsia="ar-SA"/>
        </w:rPr>
        <w:tab/>
      </w:r>
      <w:r w:rsidR="00A64C80" w:rsidRPr="008460A7">
        <w:rPr>
          <w:rFonts w:ascii="Arial Narrow" w:eastAsia="Lucida Sans Unicode" w:hAnsi="Arial Narrow" w:cs="Times New Roman"/>
          <w:b/>
          <w:bCs/>
          <w:color w:val="000000" w:themeColor="text1"/>
          <w:sz w:val="20"/>
          <w:szCs w:val="20"/>
          <w:lang w:eastAsia="ar-SA"/>
        </w:rPr>
        <w:tab/>
      </w:r>
      <w:r w:rsidR="00A64C80" w:rsidRPr="008460A7">
        <w:rPr>
          <w:rFonts w:ascii="Arial Narrow" w:eastAsia="Lucida Sans Unicode" w:hAnsi="Arial Narrow" w:cs="Times New Roman"/>
          <w:b/>
          <w:bCs/>
          <w:color w:val="000000" w:themeColor="text1"/>
          <w:sz w:val="20"/>
          <w:szCs w:val="20"/>
          <w:lang w:eastAsia="ar-SA"/>
        </w:rPr>
        <w:tab/>
      </w:r>
      <w:r w:rsidR="00A64C80" w:rsidRPr="008460A7">
        <w:rPr>
          <w:rFonts w:ascii="Arial Narrow" w:eastAsia="Lucida Sans Unicode" w:hAnsi="Arial Narrow" w:cs="Times New Roman"/>
          <w:b/>
          <w:bCs/>
          <w:color w:val="000000" w:themeColor="text1"/>
          <w:sz w:val="20"/>
          <w:szCs w:val="20"/>
          <w:lang w:eastAsia="ar-SA"/>
        </w:rPr>
        <w:tab/>
      </w:r>
      <w:r w:rsidRPr="008460A7">
        <w:rPr>
          <w:rFonts w:ascii="Arial Narrow" w:eastAsia="Lucida Sans Unicode" w:hAnsi="Arial Narrow" w:cs="Times New Roman"/>
          <w:b/>
          <w:bCs/>
          <w:color w:val="000000" w:themeColor="text1"/>
          <w:sz w:val="20"/>
          <w:szCs w:val="20"/>
          <w:lang w:eastAsia="ar-SA"/>
        </w:rPr>
        <w:t>WYKONAWCA</w:t>
      </w:r>
    </w:p>
    <w:sectPr w:rsidR="00FA4A97" w:rsidRPr="008460A7" w:rsidSect="0032620B">
      <w:headerReference w:type="default" r:id="rId9"/>
      <w:footerReference w:type="default" r:id="rId10"/>
      <w:pgSz w:w="11906" w:h="16838"/>
      <w:pgMar w:top="851" w:right="991" w:bottom="851" w:left="1134"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B8349" w14:textId="77777777" w:rsidR="00D50E2B" w:rsidRDefault="00D50E2B" w:rsidP="009D287D">
      <w:pPr>
        <w:spacing w:after="0" w:line="240" w:lineRule="auto"/>
      </w:pPr>
      <w:r>
        <w:separator/>
      </w:r>
    </w:p>
  </w:endnote>
  <w:endnote w:type="continuationSeparator" w:id="0">
    <w:p w14:paraId="10804C63" w14:textId="77777777" w:rsidR="00D50E2B" w:rsidRDefault="00D50E2B" w:rsidP="009D2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G Mincho Light J">
    <w:altName w:val="msmincho"/>
    <w:charset w:val="EE"/>
    <w:family w:val="auto"/>
    <w:pitch w:val="variable"/>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 Sans">
    <w:charset w:val="EE"/>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HelveticaNeueLTPl-Light">
    <w:altName w:val="Arial Unicode MS"/>
    <w:charset w:val="80"/>
    <w:family w:val="swiss"/>
    <w:pitch w:val="default"/>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0110881"/>
      <w:docPartObj>
        <w:docPartGallery w:val="Page Numbers (Bottom of Page)"/>
        <w:docPartUnique/>
      </w:docPartObj>
    </w:sdtPr>
    <w:sdtEndPr/>
    <w:sdtContent>
      <w:sdt>
        <w:sdtPr>
          <w:id w:val="-1705238520"/>
          <w:docPartObj>
            <w:docPartGallery w:val="Page Numbers (Top of Page)"/>
            <w:docPartUnique/>
          </w:docPartObj>
        </w:sdtPr>
        <w:sdtEndPr/>
        <w:sdtContent>
          <w:p w14:paraId="0C2C5743" w14:textId="04A81133" w:rsidR="009107E1" w:rsidRPr="009107E1" w:rsidRDefault="009107E1" w:rsidP="009107E1">
            <w:pPr>
              <w:pStyle w:val="Stopka"/>
              <w:jc w:val="right"/>
            </w:pPr>
            <w:r w:rsidRPr="0064170A">
              <w:rPr>
                <w:rFonts w:ascii="Times New Roman" w:hAnsi="Times New Roman" w:cs="Times New Roman"/>
                <w:sz w:val="18"/>
                <w:szCs w:val="18"/>
              </w:rPr>
              <w:t xml:space="preserve">Strona </w:t>
            </w:r>
            <w:r w:rsidRPr="0064170A">
              <w:rPr>
                <w:rFonts w:ascii="Times New Roman" w:hAnsi="Times New Roman" w:cs="Times New Roman"/>
                <w:sz w:val="18"/>
                <w:szCs w:val="18"/>
              </w:rPr>
              <w:fldChar w:fldCharType="begin"/>
            </w:r>
            <w:r w:rsidRPr="0064170A">
              <w:rPr>
                <w:rFonts w:ascii="Times New Roman" w:hAnsi="Times New Roman" w:cs="Times New Roman"/>
                <w:sz w:val="18"/>
                <w:szCs w:val="18"/>
              </w:rPr>
              <w:instrText>PAGE</w:instrText>
            </w:r>
            <w:r w:rsidRPr="0064170A">
              <w:rPr>
                <w:rFonts w:ascii="Times New Roman" w:hAnsi="Times New Roman" w:cs="Times New Roman"/>
                <w:sz w:val="18"/>
                <w:szCs w:val="18"/>
              </w:rPr>
              <w:fldChar w:fldCharType="separate"/>
            </w:r>
            <w:r w:rsidR="00D603DE">
              <w:rPr>
                <w:rFonts w:ascii="Times New Roman" w:hAnsi="Times New Roman" w:cs="Times New Roman"/>
                <w:noProof/>
                <w:sz w:val="18"/>
                <w:szCs w:val="18"/>
              </w:rPr>
              <w:t>4</w:t>
            </w:r>
            <w:r w:rsidRPr="0064170A">
              <w:rPr>
                <w:rFonts w:ascii="Times New Roman" w:hAnsi="Times New Roman" w:cs="Times New Roman"/>
                <w:sz w:val="18"/>
                <w:szCs w:val="18"/>
              </w:rPr>
              <w:fldChar w:fldCharType="end"/>
            </w:r>
            <w:r w:rsidRPr="0064170A">
              <w:rPr>
                <w:rFonts w:ascii="Times New Roman" w:hAnsi="Times New Roman" w:cs="Times New Roman"/>
                <w:sz w:val="18"/>
                <w:szCs w:val="18"/>
              </w:rPr>
              <w:t xml:space="preserve"> z </w:t>
            </w:r>
            <w:r w:rsidRPr="0064170A">
              <w:rPr>
                <w:rFonts w:ascii="Times New Roman" w:hAnsi="Times New Roman" w:cs="Times New Roman"/>
                <w:sz w:val="18"/>
                <w:szCs w:val="18"/>
              </w:rPr>
              <w:fldChar w:fldCharType="begin"/>
            </w:r>
            <w:r w:rsidRPr="0064170A">
              <w:rPr>
                <w:rFonts w:ascii="Times New Roman" w:hAnsi="Times New Roman" w:cs="Times New Roman"/>
                <w:sz w:val="18"/>
                <w:szCs w:val="18"/>
              </w:rPr>
              <w:instrText>NUMPAGES</w:instrText>
            </w:r>
            <w:r w:rsidRPr="0064170A">
              <w:rPr>
                <w:rFonts w:ascii="Times New Roman" w:hAnsi="Times New Roman" w:cs="Times New Roman"/>
                <w:sz w:val="18"/>
                <w:szCs w:val="18"/>
              </w:rPr>
              <w:fldChar w:fldCharType="separate"/>
            </w:r>
            <w:r w:rsidR="00D603DE">
              <w:rPr>
                <w:rFonts w:ascii="Times New Roman" w:hAnsi="Times New Roman" w:cs="Times New Roman"/>
                <w:noProof/>
                <w:sz w:val="18"/>
                <w:szCs w:val="18"/>
              </w:rPr>
              <w:t>4</w:t>
            </w:r>
            <w:r w:rsidRPr="0064170A">
              <w:rPr>
                <w:rFonts w:ascii="Times New Roman" w:hAnsi="Times New Roman" w:cs="Times New Roman"/>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6D0579" w14:textId="77777777" w:rsidR="00D50E2B" w:rsidRDefault="00D50E2B" w:rsidP="009D287D">
      <w:pPr>
        <w:spacing w:after="0" w:line="240" w:lineRule="auto"/>
      </w:pPr>
      <w:r>
        <w:separator/>
      </w:r>
    </w:p>
  </w:footnote>
  <w:footnote w:type="continuationSeparator" w:id="0">
    <w:p w14:paraId="5B65BADE" w14:textId="77777777" w:rsidR="00D50E2B" w:rsidRDefault="00D50E2B" w:rsidP="009D28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C2F19" w14:textId="6FC5589F" w:rsidR="00957F0A" w:rsidRPr="00705F93" w:rsidRDefault="00957F0A" w:rsidP="00957F0A">
    <w:pPr>
      <w:pBdr>
        <w:bottom w:val="thinThickSmallGap" w:sz="12" w:space="1" w:color="C45911" w:themeColor="accent2" w:themeShade="BF"/>
      </w:pBdr>
      <w:spacing w:before="400" w:after="200"/>
      <w:outlineLvl w:val="0"/>
      <w:rPr>
        <w:rFonts w:ascii="Arial Narrow" w:eastAsiaTheme="majorEastAsia" w:hAnsi="Arial Narrow"/>
        <w:caps/>
        <w:color w:val="833C0B" w:themeColor="accent2" w:themeShade="80"/>
        <w:spacing w:val="20"/>
        <w:sz w:val="18"/>
        <w:szCs w:val="18"/>
      </w:rPr>
    </w:pPr>
    <w:r w:rsidRPr="00705F93">
      <w:rPr>
        <w:rFonts w:ascii="Arial Narrow" w:eastAsiaTheme="majorEastAsia" w:hAnsi="Arial Narrow"/>
        <w:caps/>
        <w:color w:val="833C0B" w:themeColor="accent2" w:themeShade="80"/>
        <w:spacing w:val="20"/>
        <w:sz w:val="18"/>
        <w:szCs w:val="18"/>
      </w:rPr>
      <w:t xml:space="preserve">Znak sprawy: </w:t>
    </w:r>
    <w:r w:rsidRPr="00705F93">
      <w:rPr>
        <w:rFonts w:ascii="Arial Narrow" w:hAnsi="Arial Narrow"/>
        <w:sz w:val="18"/>
        <w:szCs w:val="18"/>
      </w:rPr>
      <w:t>DEZ/Z/341/PU-</w:t>
    </w:r>
    <w:r w:rsidR="00BC73B3">
      <w:rPr>
        <w:rFonts w:ascii="Arial Narrow" w:hAnsi="Arial Narrow"/>
        <w:sz w:val="18"/>
        <w:szCs w:val="18"/>
      </w:rPr>
      <w:t>24</w:t>
    </w:r>
    <w:r>
      <w:rPr>
        <w:rFonts w:ascii="Arial Narrow" w:hAnsi="Arial Narrow"/>
        <w:sz w:val="18"/>
        <w:szCs w:val="18"/>
      </w:rPr>
      <w:t>/2025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9F225450"/>
    <w:name w:val="WW8Num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rPr>
        <w:rFonts w:ascii="Arial Narrow" w:hAnsi="Arial Narrow" w:cs="HG Mincho Light J"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B3400F"/>
    <w:multiLevelType w:val="multilevel"/>
    <w:tmpl w:val="7E8A0FC0"/>
    <w:lvl w:ilvl="0">
      <w:start w:val="1"/>
      <w:numFmt w:val="decimal"/>
      <w:lvlText w:val="%1."/>
      <w:lvlJc w:val="left"/>
      <w:pPr>
        <w:tabs>
          <w:tab w:val="num" w:pos="0"/>
        </w:tabs>
        <w:ind w:left="-20" w:hanging="340"/>
      </w:pPr>
      <w:rPr>
        <w:b w:val="0"/>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3119"/>
        </w:tabs>
        <w:ind w:left="3119"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nsid w:val="02DC6181"/>
    <w:multiLevelType w:val="multilevel"/>
    <w:tmpl w:val="BC4091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3808E5"/>
    <w:multiLevelType w:val="hybridMultilevel"/>
    <w:tmpl w:val="E916B9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7155DC4"/>
    <w:multiLevelType w:val="hybridMultilevel"/>
    <w:tmpl w:val="C9F098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A0F16AF"/>
    <w:multiLevelType w:val="hybridMultilevel"/>
    <w:tmpl w:val="8A0C6E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815F11"/>
    <w:multiLevelType w:val="multilevel"/>
    <w:tmpl w:val="A9DA9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37260A"/>
    <w:multiLevelType w:val="hybridMultilevel"/>
    <w:tmpl w:val="83363E92"/>
    <w:lvl w:ilvl="0" w:tplc="69E0434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B832D5AE">
      <w:start w:val="1"/>
      <w:numFmt w:val="decimal"/>
      <w:lvlText w:val="%3)"/>
      <w:lvlJc w:val="right"/>
      <w:pPr>
        <w:ind w:left="1031" w:hanging="180"/>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594F0A"/>
    <w:multiLevelType w:val="hybridMultilevel"/>
    <w:tmpl w:val="5BFE7F62"/>
    <w:lvl w:ilvl="0" w:tplc="4AB203F6">
      <w:start w:val="1"/>
      <w:numFmt w:val="decimal"/>
      <w:lvlText w:val="%1)"/>
      <w:lvlJc w:val="left"/>
      <w:pPr>
        <w:ind w:left="340" w:hanging="360"/>
      </w:pPr>
      <w:rPr>
        <w:rFonts w:eastAsiaTheme="minorEastAsia" w:hint="default"/>
      </w:rPr>
    </w:lvl>
    <w:lvl w:ilvl="1" w:tplc="04150019" w:tentative="1">
      <w:start w:val="1"/>
      <w:numFmt w:val="lowerLetter"/>
      <w:lvlText w:val="%2."/>
      <w:lvlJc w:val="left"/>
      <w:pPr>
        <w:ind w:left="1060" w:hanging="360"/>
      </w:pPr>
    </w:lvl>
    <w:lvl w:ilvl="2" w:tplc="0415001B" w:tentative="1">
      <w:start w:val="1"/>
      <w:numFmt w:val="lowerRoman"/>
      <w:lvlText w:val="%3."/>
      <w:lvlJc w:val="right"/>
      <w:pPr>
        <w:ind w:left="1780" w:hanging="180"/>
      </w:pPr>
    </w:lvl>
    <w:lvl w:ilvl="3" w:tplc="0415000F" w:tentative="1">
      <w:start w:val="1"/>
      <w:numFmt w:val="decimal"/>
      <w:lvlText w:val="%4."/>
      <w:lvlJc w:val="left"/>
      <w:pPr>
        <w:ind w:left="2500" w:hanging="360"/>
      </w:pPr>
    </w:lvl>
    <w:lvl w:ilvl="4" w:tplc="04150019" w:tentative="1">
      <w:start w:val="1"/>
      <w:numFmt w:val="lowerLetter"/>
      <w:lvlText w:val="%5."/>
      <w:lvlJc w:val="left"/>
      <w:pPr>
        <w:ind w:left="3220" w:hanging="360"/>
      </w:pPr>
    </w:lvl>
    <w:lvl w:ilvl="5" w:tplc="0415001B" w:tentative="1">
      <w:start w:val="1"/>
      <w:numFmt w:val="lowerRoman"/>
      <w:lvlText w:val="%6."/>
      <w:lvlJc w:val="right"/>
      <w:pPr>
        <w:ind w:left="3940" w:hanging="180"/>
      </w:pPr>
    </w:lvl>
    <w:lvl w:ilvl="6" w:tplc="0415000F" w:tentative="1">
      <w:start w:val="1"/>
      <w:numFmt w:val="decimal"/>
      <w:lvlText w:val="%7."/>
      <w:lvlJc w:val="left"/>
      <w:pPr>
        <w:ind w:left="4660" w:hanging="360"/>
      </w:pPr>
    </w:lvl>
    <w:lvl w:ilvl="7" w:tplc="04150019" w:tentative="1">
      <w:start w:val="1"/>
      <w:numFmt w:val="lowerLetter"/>
      <w:lvlText w:val="%8."/>
      <w:lvlJc w:val="left"/>
      <w:pPr>
        <w:ind w:left="5380" w:hanging="360"/>
      </w:pPr>
    </w:lvl>
    <w:lvl w:ilvl="8" w:tplc="0415001B" w:tentative="1">
      <w:start w:val="1"/>
      <w:numFmt w:val="lowerRoman"/>
      <w:lvlText w:val="%9."/>
      <w:lvlJc w:val="right"/>
      <w:pPr>
        <w:ind w:left="6100" w:hanging="180"/>
      </w:pPr>
    </w:lvl>
  </w:abstractNum>
  <w:abstractNum w:abstractNumId="9">
    <w:nsid w:val="13567375"/>
    <w:multiLevelType w:val="hybridMultilevel"/>
    <w:tmpl w:val="89B0BC22"/>
    <w:lvl w:ilvl="0" w:tplc="04150011">
      <w:start w:val="1"/>
      <w:numFmt w:val="decimal"/>
      <w:lvlText w:val="%1)"/>
      <w:lvlJc w:val="left"/>
      <w:pPr>
        <w:tabs>
          <w:tab w:val="num" w:pos="1440"/>
        </w:tabs>
        <w:ind w:left="1440" w:hanging="360"/>
      </w:pPr>
      <w:rPr>
        <w:rFonts w:hint="default"/>
      </w:rPr>
    </w:lvl>
    <w:lvl w:ilvl="1" w:tplc="5EFA1926">
      <w:start w:val="9"/>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160162F9"/>
    <w:multiLevelType w:val="multilevel"/>
    <w:tmpl w:val="7E8A0FC0"/>
    <w:lvl w:ilvl="0">
      <w:start w:val="1"/>
      <w:numFmt w:val="decimal"/>
      <w:lvlText w:val="%1."/>
      <w:lvlJc w:val="left"/>
      <w:pPr>
        <w:tabs>
          <w:tab w:val="num" w:pos="0"/>
        </w:tabs>
        <w:ind w:left="-20" w:hanging="340"/>
      </w:pPr>
      <w:rPr>
        <w:b w:val="0"/>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3119"/>
        </w:tabs>
        <w:ind w:left="3119"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17490EE0"/>
    <w:multiLevelType w:val="hybridMultilevel"/>
    <w:tmpl w:val="C924F7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89A7E2D"/>
    <w:multiLevelType w:val="hybridMultilevel"/>
    <w:tmpl w:val="83363E92"/>
    <w:lvl w:ilvl="0" w:tplc="69E0434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B832D5AE">
      <w:start w:val="1"/>
      <w:numFmt w:val="decimal"/>
      <w:lvlText w:val="%3)"/>
      <w:lvlJc w:val="right"/>
      <w:pPr>
        <w:ind w:left="1031" w:hanging="180"/>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8E713C4"/>
    <w:multiLevelType w:val="hybridMultilevel"/>
    <w:tmpl w:val="0B26FE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EEE51A8"/>
    <w:multiLevelType w:val="hybridMultilevel"/>
    <w:tmpl w:val="5000A2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F774577"/>
    <w:multiLevelType w:val="hybridMultilevel"/>
    <w:tmpl w:val="AE5A6686"/>
    <w:lvl w:ilvl="0" w:tplc="B9F43782">
      <w:start w:val="1"/>
      <w:numFmt w:val="decimal"/>
      <w:lvlText w:val="%1)"/>
      <w:lvlJc w:val="left"/>
      <w:pPr>
        <w:ind w:left="720" w:hanging="360"/>
      </w:pPr>
      <w:rPr>
        <w:rFonts w:ascii="Arial Narrow" w:hAnsi="Arial Narrow"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83C360A"/>
    <w:multiLevelType w:val="hybridMultilevel"/>
    <w:tmpl w:val="82D498A8"/>
    <w:name w:val="WW8Num39222"/>
    <w:lvl w:ilvl="0" w:tplc="90DA88FA">
      <w:start w:val="1"/>
      <w:numFmt w:val="decimal"/>
      <w:lvlText w:val="%1."/>
      <w:lvlJc w:val="left"/>
      <w:pPr>
        <w:tabs>
          <w:tab w:val="num" w:pos="360"/>
        </w:tabs>
        <w:ind w:left="340" w:hanging="340"/>
      </w:pPr>
      <w:rPr>
        <w:rFonts w:ascii="Arial" w:hAnsi="Arial" w:hint="default"/>
        <w:b w:val="0"/>
        <w:bCs/>
        <w:i w:val="0"/>
        <w:iCs w:val="0"/>
        <w:sz w:val="19"/>
        <w:szCs w:val="19"/>
      </w:rPr>
    </w:lvl>
    <w:lvl w:ilvl="1" w:tplc="DE0AA4B8">
      <w:start w:val="1"/>
      <w:numFmt w:val="lowerLetter"/>
      <w:lvlText w:val="%2)"/>
      <w:lvlJc w:val="left"/>
      <w:pPr>
        <w:tabs>
          <w:tab w:val="num" w:pos="1440"/>
        </w:tabs>
        <w:ind w:left="1420" w:hanging="340"/>
      </w:pPr>
      <w:rPr>
        <w:rFonts w:ascii="Times New Roman" w:hAnsi="Times New Roman" w:cs="Times New Roman"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90A1C12"/>
    <w:multiLevelType w:val="multilevel"/>
    <w:tmpl w:val="4CD28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CF167EC"/>
    <w:multiLevelType w:val="hybridMultilevel"/>
    <w:tmpl w:val="EA2E9C3E"/>
    <w:lvl w:ilvl="0" w:tplc="871A991E">
      <w:start w:val="1"/>
      <w:numFmt w:val="decimal"/>
      <w:lvlText w:val="%1."/>
      <w:lvlJc w:val="left"/>
      <w:pPr>
        <w:ind w:left="360" w:hanging="360"/>
      </w:pPr>
      <w:rPr>
        <w:b w:val="0"/>
        <w:bCs/>
        <w:strike w:val="0"/>
      </w:rPr>
    </w:lvl>
    <w:lvl w:ilvl="1" w:tplc="04150019">
      <w:start w:val="1"/>
      <w:numFmt w:val="lowerLetter"/>
      <w:lvlText w:val="%2."/>
      <w:lvlJc w:val="left"/>
      <w:pPr>
        <w:ind w:left="1440" w:hanging="360"/>
      </w:pPr>
    </w:lvl>
    <w:lvl w:ilvl="2" w:tplc="B832D5AE">
      <w:start w:val="1"/>
      <w:numFmt w:val="decimal"/>
      <w:lvlText w:val="%3)"/>
      <w:lvlJc w:val="right"/>
      <w:pPr>
        <w:ind w:left="1031" w:hanging="180"/>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E8142B1"/>
    <w:multiLevelType w:val="multilevel"/>
    <w:tmpl w:val="7E8A0FC0"/>
    <w:lvl w:ilvl="0">
      <w:start w:val="1"/>
      <w:numFmt w:val="decimal"/>
      <w:lvlText w:val="%1."/>
      <w:lvlJc w:val="left"/>
      <w:pPr>
        <w:tabs>
          <w:tab w:val="num" w:pos="0"/>
        </w:tabs>
        <w:ind w:left="-20" w:hanging="340"/>
      </w:pPr>
      <w:rPr>
        <w:b w:val="0"/>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3119"/>
        </w:tabs>
        <w:ind w:left="3119"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nsid w:val="31387BCB"/>
    <w:multiLevelType w:val="hybridMultilevel"/>
    <w:tmpl w:val="8A0C6E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35506D5"/>
    <w:multiLevelType w:val="multilevel"/>
    <w:tmpl w:val="9D008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6FD3EC5"/>
    <w:multiLevelType w:val="hybridMultilevel"/>
    <w:tmpl w:val="83363E92"/>
    <w:lvl w:ilvl="0" w:tplc="69E0434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B832D5AE">
      <w:start w:val="1"/>
      <w:numFmt w:val="decimal"/>
      <w:lvlText w:val="%3)"/>
      <w:lvlJc w:val="right"/>
      <w:pPr>
        <w:ind w:left="1031" w:hanging="180"/>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7DB1BC6"/>
    <w:multiLevelType w:val="hybridMultilevel"/>
    <w:tmpl w:val="A67C81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C107703"/>
    <w:multiLevelType w:val="hybridMultilevel"/>
    <w:tmpl w:val="8A0C6E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7A70A0D"/>
    <w:multiLevelType w:val="hybridMultilevel"/>
    <w:tmpl w:val="75FCE00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6">
    <w:nsid w:val="4A9B62AA"/>
    <w:multiLevelType w:val="hybridMultilevel"/>
    <w:tmpl w:val="9AA67A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1CF4A1C"/>
    <w:multiLevelType w:val="hybridMultilevel"/>
    <w:tmpl w:val="D35E3684"/>
    <w:lvl w:ilvl="0" w:tplc="DE54E9B2">
      <w:start w:val="1"/>
      <w:numFmt w:val="lowerLetter"/>
      <w:lvlText w:val="%1)"/>
      <w:lvlJc w:val="left"/>
      <w:pPr>
        <w:ind w:left="502" w:hanging="360"/>
      </w:pPr>
      <w:rPr>
        <w:rFonts w:ascii="Arial Narrow" w:hAnsi="Arial Narrow" w:cs="Times New Roman" w:hint="default"/>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nsid w:val="52281B1B"/>
    <w:multiLevelType w:val="hybridMultilevel"/>
    <w:tmpl w:val="83363E92"/>
    <w:lvl w:ilvl="0" w:tplc="69E0434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B832D5AE">
      <w:start w:val="1"/>
      <w:numFmt w:val="decimal"/>
      <w:lvlText w:val="%3)"/>
      <w:lvlJc w:val="right"/>
      <w:pPr>
        <w:ind w:left="1031" w:hanging="180"/>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45F79DF"/>
    <w:multiLevelType w:val="hybridMultilevel"/>
    <w:tmpl w:val="5000A2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72C699A"/>
    <w:multiLevelType w:val="hybridMultilevel"/>
    <w:tmpl w:val="E1B0BF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72E4DB7"/>
    <w:multiLevelType w:val="multilevel"/>
    <w:tmpl w:val="101A1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872434C"/>
    <w:multiLevelType w:val="multilevel"/>
    <w:tmpl w:val="7E8A0FC0"/>
    <w:lvl w:ilvl="0">
      <w:start w:val="1"/>
      <w:numFmt w:val="decimal"/>
      <w:lvlText w:val="%1."/>
      <w:lvlJc w:val="left"/>
      <w:pPr>
        <w:tabs>
          <w:tab w:val="num" w:pos="0"/>
        </w:tabs>
        <w:ind w:left="-20" w:hanging="340"/>
      </w:pPr>
      <w:rPr>
        <w:b w:val="0"/>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3119"/>
        </w:tabs>
        <w:ind w:left="3119"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nsid w:val="5F2023CC"/>
    <w:multiLevelType w:val="multilevel"/>
    <w:tmpl w:val="7E8A0FC0"/>
    <w:lvl w:ilvl="0">
      <w:start w:val="1"/>
      <w:numFmt w:val="decimal"/>
      <w:lvlText w:val="%1."/>
      <w:lvlJc w:val="left"/>
      <w:pPr>
        <w:tabs>
          <w:tab w:val="num" w:pos="0"/>
        </w:tabs>
        <w:ind w:left="-20" w:hanging="340"/>
      </w:pPr>
      <w:rPr>
        <w:b w:val="0"/>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3119"/>
        </w:tabs>
        <w:ind w:left="3119"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nsid w:val="6286772B"/>
    <w:multiLevelType w:val="hybridMultilevel"/>
    <w:tmpl w:val="83363E92"/>
    <w:lvl w:ilvl="0" w:tplc="69E0434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B832D5AE">
      <w:start w:val="1"/>
      <w:numFmt w:val="decimal"/>
      <w:lvlText w:val="%3)"/>
      <w:lvlJc w:val="right"/>
      <w:pPr>
        <w:ind w:left="1031" w:hanging="180"/>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5430851"/>
    <w:multiLevelType w:val="hybridMultilevel"/>
    <w:tmpl w:val="6E9A7C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6E64D26"/>
    <w:multiLevelType w:val="hybridMultilevel"/>
    <w:tmpl w:val="D4B4B5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8CB7B9A"/>
    <w:multiLevelType w:val="hybridMultilevel"/>
    <w:tmpl w:val="49FA58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9A237B9"/>
    <w:multiLevelType w:val="multilevel"/>
    <w:tmpl w:val="E94CB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A3D7419"/>
    <w:multiLevelType w:val="hybridMultilevel"/>
    <w:tmpl w:val="518850F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nsid w:val="6CCD43A9"/>
    <w:multiLevelType w:val="hybridMultilevel"/>
    <w:tmpl w:val="B7F84D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5853BF1"/>
    <w:multiLevelType w:val="hybridMultilevel"/>
    <w:tmpl w:val="10E0C5E6"/>
    <w:lvl w:ilvl="0" w:tplc="B9905E10">
      <w:start w:val="1"/>
      <w:numFmt w:val="decimal"/>
      <w:lvlText w:val="%1)"/>
      <w:lvlJc w:val="left"/>
      <w:pPr>
        <w:ind w:left="644" w:hanging="360"/>
      </w:pPr>
      <w:rPr>
        <w:rFonts w:ascii="Arial Narrow" w:eastAsia="Times New Roman" w:hAnsi="Arial Narrow" w:hint="default"/>
        <w:color w:val="auto"/>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nsid w:val="764D3EAB"/>
    <w:multiLevelType w:val="hybridMultilevel"/>
    <w:tmpl w:val="E536E1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71D5A2A"/>
    <w:multiLevelType w:val="hybridMultilevel"/>
    <w:tmpl w:val="EDD6D8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
  </w:num>
  <w:num w:numId="2">
    <w:abstractNumId w:val="25"/>
  </w:num>
  <w:num w:numId="3">
    <w:abstractNumId w:val="39"/>
  </w:num>
  <w:num w:numId="4">
    <w:abstractNumId w:val="34"/>
  </w:num>
  <w:num w:numId="5">
    <w:abstractNumId w:val="12"/>
  </w:num>
  <w:num w:numId="6">
    <w:abstractNumId w:val="22"/>
  </w:num>
  <w:num w:numId="7">
    <w:abstractNumId w:val="28"/>
  </w:num>
  <w:num w:numId="8">
    <w:abstractNumId w:val="27"/>
  </w:num>
  <w:num w:numId="9">
    <w:abstractNumId w:val="7"/>
  </w:num>
  <w:num w:numId="10">
    <w:abstractNumId w:val="18"/>
  </w:num>
  <w:num w:numId="11">
    <w:abstractNumId w:val="3"/>
  </w:num>
  <w:num w:numId="12">
    <w:abstractNumId w:val="8"/>
  </w:num>
  <w:num w:numId="13">
    <w:abstractNumId w:val="26"/>
  </w:num>
  <w:num w:numId="14">
    <w:abstractNumId w:val="19"/>
  </w:num>
  <w:num w:numId="15">
    <w:abstractNumId w:val="15"/>
  </w:num>
  <w:num w:numId="16">
    <w:abstractNumId w:val="4"/>
  </w:num>
  <w:num w:numId="17">
    <w:abstractNumId w:val="37"/>
  </w:num>
  <w:num w:numId="18">
    <w:abstractNumId w:val="40"/>
  </w:num>
  <w:num w:numId="19">
    <w:abstractNumId w:val="35"/>
  </w:num>
  <w:num w:numId="20">
    <w:abstractNumId w:val="42"/>
  </w:num>
  <w:num w:numId="21">
    <w:abstractNumId w:val="23"/>
  </w:num>
  <w:num w:numId="22">
    <w:abstractNumId w:val="6"/>
  </w:num>
  <w:num w:numId="23">
    <w:abstractNumId w:val="11"/>
  </w:num>
  <w:num w:numId="24">
    <w:abstractNumId w:val="32"/>
  </w:num>
  <w:num w:numId="25">
    <w:abstractNumId w:val="36"/>
  </w:num>
  <w:num w:numId="26">
    <w:abstractNumId w:val="31"/>
  </w:num>
  <w:num w:numId="27">
    <w:abstractNumId w:val="13"/>
  </w:num>
  <w:num w:numId="28">
    <w:abstractNumId w:val="10"/>
  </w:num>
  <w:num w:numId="29">
    <w:abstractNumId w:val="30"/>
  </w:num>
  <w:num w:numId="30">
    <w:abstractNumId w:val="24"/>
  </w:num>
  <w:num w:numId="31">
    <w:abstractNumId w:val="9"/>
  </w:num>
  <w:num w:numId="32">
    <w:abstractNumId w:val="5"/>
  </w:num>
  <w:num w:numId="33">
    <w:abstractNumId w:val="0"/>
  </w:num>
  <w:num w:numId="34">
    <w:abstractNumId w:val="43"/>
  </w:num>
  <w:num w:numId="35">
    <w:abstractNumId w:val="20"/>
  </w:num>
  <w:num w:numId="36">
    <w:abstractNumId w:val="2"/>
  </w:num>
  <w:num w:numId="37">
    <w:abstractNumId w:val="33"/>
  </w:num>
  <w:num w:numId="38">
    <w:abstractNumId w:val="41"/>
  </w:num>
  <w:num w:numId="39">
    <w:abstractNumId w:val="38"/>
  </w:num>
  <w:num w:numId="40">
    <w:abstractNumId w:val="21"/>
  </w:num>
  <w:num w:numId="41">
    <w:abstractNumId w:val="14"/>
  </w:num>
  <w:num w:numId="42">
    <w:abstractNumId w:val="17"/>
  </w:num>
  <w:num w:numId="43">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revisionView w:inkAnnotations="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CE5"/>
    <w:rsid w:val="000002EC"/>
    <w:rsid w:val="000079AB"/>
    <w:rsid w:val="00012262"/>
    <w:rsid w:val="00016320"/>
    <w:rsid w:val="00027B1B"/>
    <w:rsid w:val="0003164C"/>
    <w:rsid w:val="0003772A"/>
    <w:rsid w:val="00037D9D"/>
    <w:rsid w:val="00040223"/>
    <w:rsid w:val="000407CF"/>
    <w:rsid w:val="00040975"/>
    <w:rsid w:val="00041385"/>
    <w:rsid w:val="00042C91"/>
    <w:rsid w:val="00046251"/>
    <w:rsid w:val="000519B3"/>
    <w:rsid w:val="00053756"/>
    <w:rsid w:val="00053F8B"/>
    <w:rsid w:val="00055581"/>
    <w:rsid w:val="0005570D"/>
    <w:rsid w:val="000569F4"/>
    <w:rsid w:val="00062EB1"/>
    <w:rsid w:val="00063751"/>
    <w:rsid w:val="0006723D"/>
    <w:rsid w:val="00067E8C"/>
    <w:rsid w:val="0007315D"/>
    <w:rsid w:val="00077885"/>
    <w:rsid w:val="00077897"/>
    <w:rsid w:val="00083D71"/>
    <w:rsid w:val="00090A72"/>
    <w:rsid w:val="00093ACD"/>
    <w:rsid w:val="00093D72"/>
    <w:rsid w:val="000A2EB2"/>
    <w:rsid w:val="000A5177"/>
    <w:rsid w:val="000A74F4"/>
    <w:rsid w:val="000B5955"/>
    <w:rsid w:val="000D1EAE"/>
    <w:rsid w:val="000D449C"/>
    <w:rsid w:val="000D4DF9"/>
    <w:rsid w:val="000D6D5C"/>
    <w:rsid w:val="000E4BD6"/>
    <w:rsid w:val="000F035E"/>
    <w:rsid w:val="000F2E93"/>
    <w:rsid w:val="00102183"/>
    <w:rsid w:val="00103A24"/>
    <w:rsid w:val="00105DA9"/>
    <w:rsid w:val="00106C62"/>
    <w:rsid w:val="001110DE"/>
    <w:rsid w:val="00125B90"/>
    <w:rsid w:val="001306A4"/>
    <w:rsid w:val="0013577A"/>
    <w:rsid w:val="00137AF5"/>
    <w:rsid w:val="001422BF"/>
    <w:rsid w:val="00144B49"/>
    <w:rsid w:val="00150A77"/>
    <w:rsid w:val="00153259"/>
    <w:rsid w:val="00155077"/>
    <w:rsid w:val="0016196F"/>
    <w:rsid w:val="00172690"/>
    <w:rsid w:val="001745F6"/>
    <w:rsid w:val="00174ECD"/>
    <w:rsid w:val="001764A7"/>
    <w:rsid w:val="001809C4"/>
    <w:rsid w:val="001815D9"/>
    <w:rsid w:val="00181FBE"/>
    <w:rsid w:val="0018462A"/>
    <w:rsid w:val="00185138"/>
    <w:rsid w:val="00190FF6"/>
    <w:rsid w:val="001945B0"/>
    <w:rsid w:val="001A06F5"/>
    <w:rsid w:val="001A2E46"/>
    <w:rsid w:val="001A566C"/>
    <w:rsid w:val="001B36B2"/>
    <w:rsid w:val="001B4D0C"/>
    <w:rsid w:val="001B5797"/>
    <w:rsid w:val="001B6C4A"/>
    <w:rsid w:val="001B7BD5"/>
    <w:rsid w:val="001C39E4"/>
    <w:rsid w:val="001C6700"/>
    <w:rsid w:val="001D3D4C"/>
    <w:rsid w:val="001D4C92"/>
    <w:rsid w:val="001D648B"/>
    <w:rsid w:val="001D6FDC"/>
    <w:rsid w:val="001D7DE0"/>
    <w:rsid w:val="001E5B63"/>
    <w:rsid w:val="001E6CDF"/>
    <w:rsid w:val="001F1211"/>
    <w:rsid w:val="00200AA5"/>
    <w:rsid w:val="0020426E"/>
    <w:rsid w:val="00204DB8"/>
    <w:rsid w:val="00205236"/>
    <w:rsid w:val="00212441"/>
    <w:rsid w:val="00214BAD"/>
    <w:rsid w:val="00214E54"/>
    <w:rsid w:val="00216665"/>
    <w:rsid w:val="00226A0C"/>
    <w:rsid w:val="002332A8"/>
    <w:rsid w:val="00233C37"/>
    <w:rsid w:val="00240F74"/>
    <w:rsid w:val="002520A0"/>
    <w:rsid w:val="00252872"/>
    <w:rsid w:val="00265800"/>
    <w:rsid w:val="00272085"/>
    <w:rsid w:val="00273102"/>
    <w:rsid w:val="00276156"/>
    <w:rsid w:val="00280881"/>
    <w:rsid w:val="0028265B"/>
    <w:rsid w:val="0028387C"/>
    <w:rsid w:val="002918F7"/>
    <w:rsid w:val="002A03DC"/>
    <w:rsid w:val="002A3A16"/>
    <w:rsid w:val="002B3FA1"/>
    <w:rsid w:val="002B4736"/>
    <w:rsid w:val="002C2218"/>
    <w:rsid w:val="002C260C"/>
    <w:rsid w:val="002C3998"/>
    <w:rsid w:val="002C54A8"/>
    <w:rsid w:val="002D3027"/>
    <w:rsid w:val="002D52A3"/>
    <w:rsid w:val="002D696F"/>
    <w:rsid w:val="002D724F"/>
    <w:rsid w:val="002D7995"/>
    <w:rsid w:val="002D7998"/>
    <w:rsid w:val="002E07B5"/>
    <w:rsid w:val="002F10C2"/>
    <w:rsid w:val="002F3E33"/>
    <w:rsid w:val="002F5E1F"/>
    <w:rsid w:val="00303F8D"/>
    <w:rsid w:val="00304810"/>
    <w:rsid w:val="0031138C"/>
    <w:rsid w:val="00312091"/>
    <w:rsid w:val="00312E72"/>
    <w:rsid w:val="00313CC1"/>
    <w:rsid w:val="00314C62"/>
    <w:rsid w:val="0031595F"/>
    <w:rsid w:val="00320078"/>
    <w:rsid w:val="003219C7"/>
    <w:rsid w:val="00321C4D"/>
    <w:rsid w:val="00325382"/>
    <w:rsid w:val="0032620B"/>
    <w:rsid w:val="003304C9"/>
    <w:rsid w:val="00334451"/>
    <w:rsid w:val="00334542"/>
    <w:rsid w:val="00344363"/>
    <w:rsid w:val="003470BB"/>
    <w:rsid w:val="003511A0"/>
    <w:rsid w:val="00353E0B"/>
    <w:rsid w:val="00353ECE"/>
    <w:rsid w:val="003543DF"/>
    <w:rsid w:val="0035447C"/>
    <w:rsid w:val="003619B9"/>
    <w:rsid w:val="00364523"/>
    <w:rsid w:val="00364B14"/>
    <w:rsid w:val="00370302"/>
    <w:rsid w:val="0037546F"/>
    <w:rsid w:val="00377B16"/>
    <w:rsid w:val="00383065"/>
    <w:rsid w:val="003858B0"/>
    <w:rsid w:val="00386F1D"/>
    <w:rsid w:val="0038742E"/>
    <w:rsid w:val="003878DD"/>
    <w:rsid w:val="00387D97"/>
    <w:rsid w:val="00393E6D"/>
    <w:rsid w:val="003A0D0A"/>
    <w:rsid w:val="003A27A7"/>
    <w:rsid w:val="003A5160"/>
    <w:rsid w:val="003B172B"/>
    <w:rsid w:val="003B2636"/>
    <w:rsid w:val="003B3E5C"/>
    <w:rsid w:val="003C630F"/>
    <w:rsid w:val="003C67A7"/>
    <w:rsid w:val="003C69EA"/>
    <w:rsid w:val="003D0506"/>
    <w:rsid w:val="003D072A"/>
    <w:rsid w:val="003D57BB"/>
    <w:rsid w:val="003D7CF7"/>
    <w:rsid w:val="003E1923"/>
    <w:rsid w:val="003E3955"/>
    <w:rsid w:val="003F42CD"/>
    <w:rsid w:val="003F5A36"/>
    <w:rsid w:val="00401AA0"/>
    <w:rsid w:val="00412E15"/>
    <w:rsid w:val="00435305"/>
    <w:rsid w:val="004416F4"/>
    <w:rsid w:val="00442661"/>
    <w:rsid w:val="004437EF"/>
    <w:rsid w:val="00446475"/>
    <w:rsid w:val="0045424E"/>
    <w:rsid w:val="00454F0B"/>
    <w:rsid w:val="00456810"/>
    <w:rsid w:val="00457A36"/>
    <w:rsid w:val="00462C75"/>
    <w:rsid w:val="00463209"/>
    <w:rsid w:val="00467175"/>
    <w:rsid w:val="00470F84"/>
    <w:rsid w:val="0048262D"/>
    <w:rsid w:val="00482F68"/>
    <w:rsid w:val="004836E0"/>
    <w:rsid w:val="00490314"/>
    <w:rsid w:val="004954CD"/>
    <w:rsid w:val="004A179B"/>
    <w:rsid w:val="004A420D"/>
    <w:rsid w:val="004A4605"/>
    <w:rsid w:val="004A5A0F"/>
    <w:rsid w:val="004B6A48"/>
    <w:rsid w:val="004B6E09"/>
    <w:rsid w:val="004C0D00"/>
    <w:rsid w:val="004C0E3D"/>
    <w:rsid w:val="004C1966"/>
    <w:rsid w:val="004D30A7"/>
    <w:rsid w:val="004D3EDF"/>
    <w:rsid w:val="004D4708"/>
    <w:rsid w:val="004E296D"/>
    <w:rsid w:val="004E30DB"/>
    <w:rsid w:val="004E56E0"/>
    <w:rsid w:val="004F0CB2"/>
    <w:rsid w:val="004F642D"/>
    <w:rsid w:val="00500A40"/>
    <w:rsid w:val="00502F1D"/>
    <w:rsid w:val="00505F4E"/>
    <w:rsid w:val="00513E53"/>
    <w:rsid w:val="0051585D"/>
    <w:rsid w:val="00515D47"/>
    <w:rsid w:val="00517031"/>
    <w:rsid w:val="0051792B"/>
    <w:rsid w:val="00522926"/>
    <w:rsid w:val="005320B9"/>
    <w:rsid w:val="00540704"/>
    <w:rsid w:val="00543AB9"/>
    <w:rsid w:val="005447D3"/>
    <w:rsid w:val="00550B66"/>
    <w:rsid w:val="005523A7"/>
    <w:rsid w:val="00562EF1"/>
    <w:rsid w:val="00567B37"/>
    <w:rsid w:val="00570911"/>
    <w:rsid w:val="005709B2"/>
    <w:rsid w:val="005734D1"/>
    <w:rsid w:val="00576F93"/>
    <w:rsid w:val="00581A00"/>
    <w:rsid w:val="00582C67"/>
    <w:rsid w:val="00583B1E"/>
    <w:rsid w:val="00594358"/>
    <w:rsid w:val="00594C3B"/>
    <w:rsid w:val="00594FB4"/>
    <w:rsid w:val="00596467"/>
    <w:rsid w:val="005A00EF"/>
    <w:rsid w:val="005A1930"/>
    <w:rsid w:val="005B3121"/>
    <w:rsid w:val="005B62FB"/>
    <w:rsid w:val="005C217F"/>
    <w:rsid w:val="005C515E"/>
    <w:rsid w:val="005D680B"/>
    <w:rsid w:val="005D6F6A"/>
    <w:rsid w:val="005E0100"/>
    <w:rsid w:val="005E3E69"/>
    <w:rsid w:val="005F14ED"/>
    <w:rsid w:val="005F312F"/>
    <w:rsid w:val="005F7867"/>
    <w:rsid w:val="006103AD"/>
    <w:rsid w:val="00621B36"/>
    <w:rsid w:val="00622076"/>
    <w:rsid w:val="00622BC3"/>
    <w:rsid w:val="00630FD8"/>
    <w:rsid w:val="00633358"/>
    <w:rsid w:val="00636C47"/>
    <w:rsid w:val="00640327"/>
    <w:rsid w:val="0064170A"/>
    <w:rsid w:val="006439AF"/>
    <w:rsid w:val="00646EFD"/>
    <w:rsid w:val="006525C8"/>
    <w:rsid w:val="00664793"/>
    <w:rsid w:val="00667A7F"/>
    <w:rsid w:val="00672C74"/>
    <w:rsid w:val="006751C2"/>
    <w:rsid w:val="006753B9"/>
    <w:rsid w:val="00675604"/>
    <w:rsid w:val="0067612B"/>
    <w:rsid w:val="00680C2C"/>
    <w:rsid w:val="00684B43"/>
    <w:rsid w:val="00686E7D"/>
    <w:rsid w:val="00686FE5"/>
    <w:rsid w:val="00687AEE"/>
    <w:rsid w:val="0069052A"/>
    <w:rsid w:val="00694783"/>
    <w:rsid w:val="006A5A8F"/>
    <w:rsid w:val="006A61E4"/>
    <w:rsid w:val="006B0A9C"/>
    <w:rsid w:val="006B300C"/>
    <w:rsid w:val="006B5393"/>
    <w:rsid w:val="006C5F0E"/>
    <w:rsid w:val="006D59DE"/>
    <w:rsid w:val="006E2974"/>
    <w:rsid w:val="006E7BE8"/>
    <w:rsid w:val="006F4494"/>
    <w:rsid w:val="00703634"/>
    <w:rsid w:val="00703F66"/>
    <w:rsid w:val="00705905"/>
    <w:rsid w:val="00706EF9"/>
    <w:rsid w:val="00707FB4"/>
    <w:rsid w:val="007150DD"/>
    <w:rsid w:val="00715A7A"/>
    <w:rsid w:val="007258A1"/>
    <w:rsid w:val="007321E2"/>
    <w:rsid w:val="00741863"/>
    <w:rsid w:val="00741C45"/>
    <w:rsid w:val="0075323B"/>
    <w:rsid w:val="0075668D"/>
    <w:rsid w:val="00762800"/>
    <w:rsid w:val="0076287B"/>
    <w:rsid w:val="00772363"/>
    <w:rsid w:val="007731BB"/>
    <w:rsid w:val="007774E9"/>
    <w:rsid w:val="00777585"/>
    <w:rsid w:val="00777BAA"/>
    <w:rsid w:val="0078155F"/>
    <w:rsid w:val="00784ED7"/>
    <w:rsid w:val="00787105"/>
    <w:rsid w:val="00787FE4"/>
    <w:rsid w:val="007909B4"/>
    <w:rsid w:val="00797A82"/>
    <w:rsid w:val="007A0D68"/>
    <w:rsid w:val="007B1775"/>
    <w:rsid w:val="007B38CC"/>
    <w:rsid w:val="007B6671"/>
    <w:rsid w:val="007B733B"/>
    <w:rsid w:val="007C0A66"/>
    <w:rsid w:val="007C73A0"/>
    <w:rsid w:val="007C7634"/>
    <w:rsid w:val="007C781F"/>
    <w:rsid w:val="007D0221"/>
    <w:rsid w:val="007D0A13"/>
    <w:rsid w:val="007D11CA"/>
    <w:rsid w:val="007D2783"/>
    <w:rsid w:val="007D7F54"/>
    <w:rsid w:val="007E1582"/>
    <w:rsid w:val="007E567B"/>
    <w:rsid w:val="007E5B62"/>
    <w:rsid w:val="00805E68"/>
    <w:rsid w:val="0081699B"/>
    <w:rsid w:val="00821CEC"/>
    <w:rsid w:val="0082334D"/>
    <w:rsid w:val="008460A7"/>
    <w:rsid w:val="008542F0"/>
    <w:rsid w:val="00855B39"/>
    <w:rsid w:val="00861FE6"/>
    <w:rsid w:val="00862982"/>
    <w:rsid w:val="00872746"/>
    <w:rsid w:val="00872D58"/>
    <w:rsid w:val="0087323E"/>
    <w:rsid w:val="00873C65"/>
    <w:rsid w:val="00874585"/>
    <w:rsid w:val="00875CCA"/>
    <w:rsid w:val="00886916"/>
    <w:rsid w:val="00891514"/>
    <w:rsid w:val="008B0C7F"/>
    <w:rsid w:val="008C16A5"/>
    <w:rsid w:val="008C5BBA"/>
    <w:rsid w:val="008C6B5F"/>
    <w:rsid w:val="008D19C7"/>
    <w:rsid w:val="008D235F"/>
    <w:rsid w:val="008D4B1F"/>
    <w:rsid w:val="008E21B3"/>
    <w:rsid w:val="008E42A9"/>
    <w:rsid w:val="008E525B"/>
    <w:rsid w:val="008F1DC9"/>
    <w:rsid w:val="008F2983"/>
    <w:rsid w:val="00901090"/>
    <w:rsid w:val="009107E1"/>
    <w:rsid w:val="00911243"/>
    <w:rsid w:val="00911B5C"/>
    <w:rsid w:val="00915D6F"/>
    <w:rsid w:val="009245BC"/>
    <w:rsid w:val="0092690A"/>
    <w:rsid w:val="00927924"/>
    <w:rsid w:val="00930EAF"/>
    <w:rsid w:val="00936C54"/>
    <w:rsid w:val="00940030"/>
    <w:rsid w:val="009410D6"/>
    <w:rsid w:val="00952257"/>
    <w:rsid w:val="00952C9A"/>
    <w:rsid w:val="00953C54"/>
    <w:rsid w:val="009554A9"/>
    <w:rsid w:val="00955502"/>
    <w:rsid w:val="00955EEB"/>
    <w:rsid w:val="0095712F"/>
    <w:rsid w:val="00957F0A"/>
    <w:rsid w:val="00966DDF"/>
    <w:rsid w:val="00971345"/>
    <w:rsid w:val="00971A12"/>
    <w:rsid w:val="0097680D"/>
    <w:rsid w:val="009818AC"/>
    <w:rsid w:val="00985C90"/>
    <w:rsid w:val="00997A0F"/>
    <w:rsid w:val="009A122B"/>
    <w:rsid w:val="009A6B78"/>
    <w:rsid w:val="009B41A0"/>
    <w:rsid w:val="009B4645"/>
    <w:rsid w:val="009C1F4C"/>
    <w:rsid w:val="009C2798"/>
    <w:rsid w:val="009C2AF5"/>
    <w:rsid w:val="009C40BD"/>
    <w:rsid w:val="009C450A"/>
    <w:rsid w:val="009C6680"/>
    <w:rsid w:val="009D287D"/>
    <w:rsid w:val="009D31E4"/>
    <w:rsid w:val="009D42B5"/>
    <w:rsid w:val="009E233F"/>
    <w:rsid w:val="009F16F5"/>
    <w:rsid w:val="009F7CBE"/>
    <w:rsid w:val="00A12F98"/>
    <w:rsid w:val="00A14A96"/>
    <w:rsid w:val="00A16B4B"/>
    <w:rsid w:val="00A1766E"/>
    <w:rsid w:val="00A214F7"/>
    <w:rsid w:val="00A21E62"/>
    <w:rsid w:val="00A24ED2"/>
    <w:rsid w:val="00A31267"/>
    <w:rsid w:val="00A34A36"/>
    <w:rsid w:val="00A3677D"/>
    <w:rsid w:val="00A37EB0"/>
    <w:rsid w:val="00A43EF1"/>
    <w:rsid w:val="00A451DA"/>
    <w:rsid w:val="00A45538"/>
    <w:rsid w:val="00A53844"/>
    <w:rsid w:val="00A55F2E"/>
    <w:rsid w:val="00A60677"/>
    <w:rsid w:val="00A61351"/>
    <w:rsid w:val="00A61927"/>
    <w:rsid w:val="00A64C80"/>
    <w:rsid w:val="00A70E82"/>
    <w:rsid w:val="00A736B9"/>
    <w:rsid w:val="00A746FD"/>
    <w:rsid w:val="00A74F3A"/>
    <w:rsid w:val="00A76945"/>
    <w:rsid w:val="00A7734A"/>
    <w:rsid w:val="00A776B1"/>
    <w:rsid w:val="00A77F3D"/>
    <w:rsid w:val="00A85E0F"/>
    <w:rsid w:val="00A86B1E"/>
    <w:rsid w:val="00A92A71"/>
    <w:rsid w:val="00A932D7"/>
    <w:rsid w:val="00A950C6"/>
    <w:rsid w:val="00AA39DF"/>
    <w:rsid w:val="00AB70E9"/>
    <w:rsid w:val="00AC2EC8"/>
    <w:rsid w:val="00AC33F4"/>
    <w:rsid w:val="00AC5454"/>
    <w:rsid w:val="00AC5C58"/>
    <w:rsid w:val="00AE18F4"/>
    <w:rsid w:val="00AE3140"/>
    <w:rsid w:val="00AE484A"/>
    <w:rsid w:val="00AE4E9C"/>
    <w:rsid w:val="00AF3A19"/>
    <w:rsid w:val="00AF4943"/>
    <w:rsid w:val="00AF4E70"/>
    <w:rsid w:val="00AF56C7"/>
    <w:rsid w:val="00B0738C"/>
    <w:rsid w:val="00B103B8"/>
    <w:rsid w:val="00B20373"/>
    <w:rsid w:val="00B308DA"/>
    <w:rsid w:val="00B31021"/>
    <w:rsid w:val="00B35C4F"/>
    <w:rsid w:val="00B3781F"/>
    <w:rsid w:val="00B37AD9"/>
    <w:rsid w:val="00B41F6F"/>
    <w:rsid w:val="00B42EF0"/>
    <w:rsid w:val="00B44BF0"/>
    <w:rsid w:val="00B4700D"/>
    <w:rsid w:val="00B47B4C"/>
    <w:rsid w:val="00B47B6F"/>
    <w:rsid w:val="00B61606"/>
    <w:rsid w:val="00B61A12"/>
    <w:rsid w:val="00B61F1D"/>
    <w:rsid w:val="00B61F99"/>
    <w:rsid w:val="00B65712"/>
    <w:rsid w:val="00B65A04"/>
    <w:rsid w:val="00B72081"/>
    <w:rsid w:val="00B83715"/>
    <w:rsid w:val="00B86808"/>
    <w:rsid w:val="00B93182"/>
    <w:rsid w:val="00B93377"/>
    <w:rsid w:val="00B94D05"/>
    <w:rsid w:val="00B969A4"/>
    <w:rsid w:val="00B96C2D"/>
    <w:rsid w:val="00BA633B"/>
    <w:rsid w:val="00BA7B09"/>
    <w:rsid w:val="00BB494B"/>
    <w:rsid w:val="00BB7108"/>
    <w:rsid w:val="00BC399E"/>
    <w:rsid w:val="00BC4445"/>
    <w:rsid w:val="00BC5247"/>
    <w:rsid w:val="00BC6938"/>
    <w:rsid w:val="00BC73B3"/>
    <w:rsid w:val="00BD6E20"/>
    <w:rsid w:val="00BE7074"/>
    <w:rsid w:val="00C061C8"/>
    <w:rsid w:val="00C153B3"/>
    <w:rsid w:val="00C20596"/>
    <w:rsid w:val="00C25EE6"/>
    <w:rsid w:val="00C3217D"/>
    <w:rsid w:val="00C33CE3"/>
    <w:rsid w:val="00C3547B"/>
    <w:rsid w:val="00C42621"/>
    <w:rsid w:val="00C45270"/>
    <w:rsid w:val="00C45B9B"/>
    <w:rsid w:val="00C651F9"/>
    <w:rsid w:val="00C720E1"/>
    <w:rsid w:val="00C730CD"/>
    <w:rsid w:val="00C80FAE"/>
    <w:rsid w:val="00C85764"/>
    <w:rsid w:val="00C86A16"/>
    <w:rsid w:val="00C92763"/>
    <w:rsid w:val="00C92D43"/>
    <w:rsid w:val="00C977BA"/>
    <w:rsid w:val="00CA680A"/>
    <w:rsid w:val="00CB65C7"/>
    <w:rsid w:val="00CB76AC"/>
    <w:rsid w:val="00CC4854"/>
    <w:rsid w:val="00CC4B0C"/>
    <w:rsid w:val="00CD016F"/>
    <w:rsid w:val="00CD1EED"/>
    <w:rsid w:val="00CD2BD0"/>
    <w:rsid w:val="00CD3C9B"/>
    <w:rsid w:val="00CF2E9A"/>
    <w:rsid w:val="00D01051"/>
    <w:rsid w:val="00D024C2"/>
    <w:rsid w:val="00D0509F"/>
    <w:rsid w:val="00D128BF"/>
    <w:rsid w:val="00D173B4"/>
    <w:rsid w:val="00D21A18"/>
    <w:rsid w:val="00D220D4"/>
    <w:rsid w:val="00D23524"/>
    <w:rsid w:val="00D26629"/>
    <w:rsid w:val="00D27277"/>
    <w:rsid w:val="00D33145"/>
    <w:rsid w:val="00D4222F"/>
    <w:rsid w:val="00D430AA"/>
    <w:rsid w:val="00D46E6B"/>
    <w:rsid w:val="00D47C3B"/>
    <w:rsid w:val="00D50E2B"/>
    <w:rsid w:val="00D5103B"/>
    <w:rsid w:val="00D5173D"/>
    <w:rsid w:val="00D52A63"/>
    <w:rsid w:val="00D54954"/>
    <w:rsid w:val="00D603DE"/>
    <w:rsid w:val="00D60677"/>
    <w:rsid w:val="00D6702E"/>
    <w:rsid w:val="00D67FA0"/>
    <w:rsid w:val="00D759D5"/>
    <w:rsid w:val="00D811FD"/>
    <w:rsid w:val="00D8298C"/>
    <w:rsid w:val="00D83777"/>
    <w:rsid w:val="00D85ED9"/>
    <w:rsid w:val="00D87C83"/>
    <w:rsid w:val="00D936BC"/>
    <w:rsid w:val="00D943A1"/>
    <w:rsid w:val="00D95436"/>
    <w:rsid w:val="00D97944"/>
    <w:rsid w:val="00DA5502"/>
    <w:rsid w:val="00DA636F"/>
    <w:rsid w:val="00DA7BD0"/>
    <w:rsid w:val="00DB1D9C"/>
    <w:rsid w:val="00DB358B"/>
    <w:rsid w:val="00DB4C09"/>
    <w:rsid w:val="00DB6B78"/>
    <w:rsid w:val="00DB7629"/>
    <w:rsid w:val="00DC25DF"/>
    <w:rsid w:val="00DC46DD"/>
    <w:rsid w:val="00DD2285"/>
    <w:rsid w:val="00DE2BDE"/>
    <w:rsid w:val="00DE6B1E"/>
    <w:rsid w:val="00DF18D8"/>
    <w:rsid w:val="00DF1A09"/>
    <w:rsid w:val="00DF26F9"/>
    <w:rsid w:val="00DF65A6"/>
    <w:rsid w:val="00DF67B6"/>
    <w:rsid w:val="00E00764"/>
    <w:rsid w:val="00E01B85"/>
    <w:rsid w:val="00E0779C"/>
    <w:rsid w:val="00E10AD3"/>
    <w:rsid w:val="00E1505E"/>
    <w:rsid w:val="00E15C93"/>
    <w:rsid w:val="00E313B6"/>
    <w:rsid w:val="00E31FCE"/>
    <w:rsid w:val="00E3549B"/>
    <w:rsid w:val="00E35593"/>
    <w:rsid w:val="00E4391B"/>
    <w:rsid w:val="00E44B64"/>
    <w:rsid w:val="00E44CEF"/>
    <w:rsid w:val="00E52BEA"/>
    <w:rsid w:val="00E536D7"/>
    <w:rsid w:val="00E551CD"/>
    <w:rsid w:val="00E57944"/>
    <w:rsid w:val="00E6187F"/>
    <w:rsid w:val="00E61F26"/>
    <w:rsid w:val="00E7465C"/>
    <w:rsid w:val="00E75ED9"/>
    <w:rsid w:val="00E805BB"/>
    <w:rsid w:val="00E85025"/>
    <w:rsid w:val="00E8750D"/>
    <w:rsid w:val="00E91DFC"/>
    <w:rsid w:val="00E93CC6"/>
    <w:rsid w:val="00E94A29"/>
    <w:rsid w:val="00E95966"/>
    <w:rsid w:val="00E97442"/>
    <w:rsid w:val="00EA7080"/>
    <w:rsid w:val="00EB7712"/>
    <w:rsid w:val="00EB7AA1"/>
    <w:rsid w:val="00EC115A"/>
    <w:rsid w:val="00EC5C7A"/>
    <w:rsid w:val="00EE0456"/>
    <w:rsid w:val="00EE71C0"/>
    <w:rsid w:val="00EF2B74"/>
    <w:rsid w:val="00EF501D"/>
    <w:rsid w:val="00EF601B"/>
    <w:rsid w:val="00EF7A4D"/>
    <w:rsid w:val="00F00E7F"/>
    <w:rsid w:val="00F0279A"/>
    <w:rsid w:val="00F027A8"/>
    <w:rsid w:val="00F02BD0"/>
    <w:rsid w:val="00F1061F"/>
    <w:rsid w:val="00F14C1C"/>
    <w:rsid w:val="00F23DBA"/>
    <w:rsid w:val="00F23F9A"/>
    <w:rsid w:val="00F36ED6"/>
    <w:rsid w:val="00F4229C"/>
    <w:rsid w:val="00F43300"/>
    <w:rsid w:val="00F43D30"/>
    <w:rsid w:val="00F44CE5"/>
    <w:rsid w:val="00F519C4"/>
    <w:rsid w:val="00F536E7"/>
    <w:rsid w:val="00F54BF4"/>
    <w:rsid w:val="00F5783D"/>
    <w:rsid w:val="00F61268"/>
    <w:rsid w:val="00F66A6A"/>
    <w:rsid w:val="00F6758D"/>
    <w:rsid w:val="00F7128A"/>
    <w:rsid w:val="00F75943"/>
    <w:rsid w:val="00F75AFF"/>
    <w:rsid w:val="00FA031E"/>
    <w:rsid w:val="00FA4A97"/>
    <w:rsid w:val="00FA5F1B"/>
    <w:rsid w:val="00FB1CD4"/>
    <w:rsid w:val="00FB4393"/>
    <w:rsid w:val="00FB53EF"/>
    <w:rsid w:val="00FB69E1"/>
    <w:rsid w:val="00FB7702"/>
    <w:rsid w:val="00FC0E41"/>
    <w:rsid w:val="00FC7A24"/>
    <w:rsid w:val="00FE3407"/>
    <w:rsid w:val="00FE3465"/>
    <w:rsid w:val="00FF0281"/>
    <w:rsid w:val="00FF3BD6"/>
    <w:rsid w:val="00FF4618"/>
    <w:rsid w:val="00FF59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67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en-US" w:bidi="ar-SA"/>
      </w:rPr>
    </w:rPrDefault>
    <w:pPrDefault>
      <w:pPr>
        <w:spacing w:after="160" w:line="252"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A1930"/>
  </w:style>
  <w:style w:type="paragraph" w:styleId="Nagwek1">
    <w:name w:val="heading 1"/>
    <w:basedOn w:val="Normalny"/>
    <w:next w:val="Normalny"/>
    <w:link w:val="Nagwek1Znak"/>
    <w:uiPriority w:val="9"/>
    <w:qFormat/>
    <w:rsid w:val="005A1930"/>
    <w:pPr>
      <w:keepNext/>
      <w:keepLines/>
      <w:spacing w:before="320" w:after="40"/>
      <w:outlineLvl w:val="0"/>
    </w:pPr>
    <w:rPr>
      <w:rFonts w:asciiTheme="majorHAnsi" w:eastAsiaTheme="majorEastAsia" w:hAnsiTheme="majorHAnsi" w:cstheme="majorBidi"/>
      <w:b/>
      <w:bCs/>
      <w:caps/>
      <w:spacing w:val="4"/>
      <w:sz w:val="28"/>
      <w:szCs w:val="28"/>
    </w:rPr>
  </w:style>
  <w:style w:type="paragraph" w:styleId="Nagwek2">
    <w:name w:val="heading 2"/>
    <w:basedOn w:val="Normalny"/>
    <w:next w:val="Normalny"/>
    <w:link w:val="Nagwek2Znak"/>
    <w:uiPriority w:val="9"/>
    <w:unhideWhenUsed/>
    <w:qFormat/>
    <w:rsid w:val="005A1930"/>
    <w:pPr>
      <w:keepNext/>
      <w:keepLines/>
      <w:spacing w:before="120" w:after="0"/>
      <w:outlineLvl w:val="1"/>
    </w:pPr>
    <w:rPr>
      <w:rFonts w:asciiTheme="majorHAnsi" w:eastAsiaTheme="majorEastAsia" w:hAnsiTheme="majorHAnsi" w:cstheme="majorBidi"/>
      <w:b/>
      <w:bCs/>
      <w:sz w:val="28"/>
      <w:szCs w:val="28"/>
    </w:rPr>
  </w:style>
  <w:style w:type="paragraph" w:styleId="Nagwek3">
    <w:name w:val="heading 3"/>
    <w:basedOn w:val="Normalny"/>
    <w:next w:val="Normalny"/>
    <w:link w:val="Nagwek3Znak"/>
    <w:uiPriority w:val="9"/>
    <w:semiHidden/>
    <w:unhideWhenUsed/>
    <w:qFormat/>
    <w:rsid w:val="005A1930"/>
    <w:pPr>
      <w:keepNext/>
      <w:keepLines/>
      <w:spacing w:before="120" w:after="0"/>
      <w:outlineLvl w:val="2"/>
    </w:pPr>
    <w:rPr>
      <w:rFonts w:asciiTheme="majorHAnsi" w:eastAsiaTheme="majorEastAsia" w:hAnsiTheme="majorHAnsi" w:cstheme="majorBidi"/>
      <w:spacing w:val="4"/>
      <w:sz w:val="24"/>
      <w:szCs w:val="24"/>
    </w:rPr>
  </w:style>
  <w:style w:type="paragraph" w:styleId="Nagwek4">
    <w:name w:val="heading 4"/>
    <w:basedOn w:val="Normalny"/>
    <w:next w:val="Normalny"/>
    <w:link w:val="Nagwek4Znak"/>
    <w:uiPriority w:val="9"/>
    <w:semiHidden/>
    <w:unhideWhenUsed/>
    <w:qFormat/>
    <w:rsid w:val="005A1930"/>
    <w:pPr>
      <w:keepNext/>
      <w:keepLines/>
      <w:spacing w:before="120" w:after="0"/>
      <w:outlineLvl w:val="3"/>
    </w:pPr>
    <w:rPr>
      <w:rFonts w:asciiTheme="majorHAnsi" w:eastAsiaTheme="majorEastAsia" w:hAnsiTheme="majorHAnsi" w:cstheme="majorBidi"/>
      <w:i/>
      <w:iCs/>
      <w:sz w:val="24"/>
      <w:szCs w:val="24"/>
    </w:rPr>
  </w:style>
  <w:style w:type="paragraph" w:styleId="Nagwek5">
    <w:name w:val="heading 5"/>
    <w:basedOn w:val="Normalny"/>
    <w:next w:val="Normalny"/>
    <w:link w:val="Nagwek5Znak"/>
    <w:uiPriority w:val="9"/>
    <w:semiHidden/>
    <w:unhideWhenUsed/>
    <w:qFormat/>
    <w:rsid w:val="005A1930"/>
    <w:pPr>
      <w:keepNext/>
      <w:keepLines/>
      <w:spacing w:before="120" w:after="0"/>
      <w:outlineLvl w:val="4"/>
    </w:pPr>
    <w:rPr>
      <w:rFonts w:asciiTheme="majorHAnsi" w:eastAsiaTheme="majorEastAsia" w:hAnsiTheme="majorHAnsi" w:cstheme="majorBidi"/>
      <w:b/>
      <w:bCs/>
    </w:rPr>
  </w:style>
  <w:style w:type="paragraph" w:styleId="Nagwek6">
    <w:name w:val="heading 6"/>
    <w:basedOn w:val="Normalny"/>
    <w:next w:val="Normalny"/>
    <w:link w:val="Nagwek6Znak"/>
    <w:uiPriority w:val="9"/>
    <w:semiHidden/>
    <w:unhideWhenUsed/>
    <w:qFormat/>
    <w:rsid w:val="005A1930"/>
    <w:pPr>
      <w:keepNext/>
      <w:keepLines/>
      <w:spacing w:before="120" w:after="0"/>
      <w:outlineLvl w:val="5"/>
    </w:pPr>
    <w:rPr>
      <w:rFonts w:asciiTheme="majorHAnsi" w:eastAsiaTheme="majorEastAsia" w:hAnsiTheme="majorHAnsi" w:cstheme="majorBidi"/>
      <w:b/>
      <w:bCs/>
      <w:i/>
      <w:iCs/>
    </w:rPr>
  </w:style>
  <w:style w:type="paragraph" w:styleId="Nagwek7">
    <w:name w:val="heading 7"/>
    <w:basedOn w:val="Normalny"/>
    <w:next w:val="Normalny"/>
    <w:link w:val="Nagwek7Znak"/>
    <w:uiPriority w:val="9"/>
    <w:semiHidden/>
    <w:unhideWhenUsed/>
    <w:qFormat/>
    <w:rsid w:val="005A1930"/>
    <w:pPr>
      <w:keepNext/>
      <w:keepLines/>
      <w:spacing w:before="120" w:after="0"/>
      <w:outlineLvl w:val="6"/>
    </w:pPr>
    <w:rPr>
      <w:i/>
      <w:iCs/>
    </w:rPr>
  </w:style>
  <w:style w:type="paragraph" w:styleId="Nagwek8">
    <w:name w:val="heading 8"/>
    <w:basedOn w:val="Normalny"/>
    <w:next w:val="Normalny"/>
    <w:link w:val="Nagwek8Znak"/>
    <w:uiPriority w:val="9"/>
    <w:semiHidden/>
    <w:unhideWhenUsed/>
    <w:qFormat/>
    <w:rsid w:val="005A1930"/>
    <w:pPr>
      <w:keepNext/>
      <w:keepLines/>
      <w:spacing w:before="120" w:after="0"/>
      <w:outlineLvl w:val="7"/>
    </w:pPr>
    <w:rPr>
      <w:b/>
      <w:bCs/>
    </w:rPr>
  </w:style>
  <w:style w:type="paragraph" w:styleId="Nagwek9">
    <w:name w:val="heading 9"/>
    <w:basedOn w:val="Normalny"/>
    <w:next w:val="Normalny"/>
    <w:link w:val="Nagwek9Znak"/>
    <w:uiPriority w:val="9"/>
    <w:semiHidden/>
    <w:unhideWhenUsed/>
    <w:qFormat/>
    <w:rsid w:val="005A1930"/>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ormalny tekst,sw tekst,L1,Numerowanie,2 heading,A_wyliczenie,K-P_odwolanie,Akapit z listą5,maz_wyliczenie,opis dzialania,BulletC,Wyliczanie,Obiekt,List Paragraph,wypunktowanie,Akapit z listą1,Bullet Number,List Paragraph1,lp1"/>
    <w:basedOn w:val="Normalny"/>
    <w:link w:val="AkapitzlistZnak"/>
    <w:qFormat/>
    <w:rsid w:val="00F44CE5"/>
    <w:pPr>
      <w:ind w:left="720"/>
      <w:contextualSpacing/>
    </w:pPr>
  </w:style>
  <w:style w:type="character" w:customStyle="1" w:styleId="AkapitzlistZnak">
    <w:name w:val="Akapit z listą Znak"/>
    <w:aliases w:val="CW_Lista Znak,normalny tekst Znak,sw tekst Znak,L1 Znak,Numerowanie Znak,2 heading Znak,A_wyliczenie Znak,K-P_odwolanie Znak,Akapit z listą5 Znak,maz_wyliczenie Znak,opis dzialania Znak,BulletC Znak,Wyliczanie Znak,Obiekt Znak"/>
    <w:link w:val="Akapitzlist"/>
    <w:uiPriority w:val="34"/>
    <w:qFormat/>
    <w:rsid w:val="00F44CE5"/>
  </w:style>
  <w:style w:type="paragraph" w:styleId="Bezodstpw">
    <w:name w:val="No Spacing"/>
    <w:uiPriority w:val="1"/>
    <w:qFormat/>
    <w:rsid w:val="005A1930"/>
    <w:pPr>
      <w:spacing w:after="0" w:line="240" w:lineRule="auto"/>
    </w:pPr>
  </w:style>
  <w:style w:type="paragraph" w:customStyle="1" w:styleId="Default">
    <w:name w:val="Default"/>
    <w:rsid w:val="00F44CE5"/>
    <w:pPr>
      <w:autoSpaceDE w:val="0"/>
      <w:autoSpaceDN w:val="0"/>
      <w:adjustRightInd w:val="0"/>
      <w:spacing w:after="0" w:line="240" w:lineRule="auto"/>
    </w:pPr>
    <w:rPr>
      <w:rFonts w:ascii="Open Sans" w:hAnsi="Open Sans" w:cs="Open Sans"/>
      <w:color w:val="000000"/>
      <w:sz w:val="24"/>
      <w:szCs w:val="24"/>
    </w:rPr>
  </w:style>
  <w:style w:type="paragraph" w:styleId="Tekstpodstawowy2">
    <w:name w:val="Body Text 2"/>
    <w:basedOn w:val="Normalny"/>
    <w:link w:val="Tekstpodstawowy2Znak"/>
    <w:uiPriority w:val="99"/>
    <w:unhideWhenUsed/>
    <w:rsid w:val="00F44CE5"/>
    <w:pPr>
      <w:spacing w:after="120" w:line="480" w:lineRule="auto"/>
    </w:pPr>
  </w:style>
  <w:style w:type="character" w:customStyle="1" w:styleId="Tekstpodstawowy2Znak">
    <w:name w:val="Tekst podstawowy 2 Znak"/>
    <w:basedOn w:val="Domylnaczcionkaakapitu"/>
    <w:link w:val="Tekstpodstawowy2"/>
    <w:uiPriority w:val="99"/>
    <w:rsid w:val="00F44CE5"/>
  </w:style>
  <w:style w:type="paragraph" w:styleId="Tekstpodstawowy">
    <w:name w:val="Body Text"/>
    <w:basedOn w:val="Normalny"/>
    <w:link w:val="TekstpodstawowyZnak"/>
    <w:uiPriority w:val="99"/>
    <w:unhideWhenUsed/>
    <w:rsid w:val="00B61F1D"/>
    <w:pPr>
      <w:spacing w:after="120"/>
    </w:pPr>
  </w:style>
  <w:style w:type="character" w:customStyle="1" w:styleId="TekstpodstawowyZnak">
    <w:name w:val="Tekst podstawowy Znak"/>
    <w:basedOn w:val="Domylnaczcionkaakapitu"/>
    <w:link w:val="Tekstpodstawowy"/>
    <w:uiPriority w:val="99"/>
    <w:rsid w:val="00B61F1D"/>
  </w:style>
  <w:style w:type="character" w:customStyle="1" w:styleId="Nagwek1Znak">
    <w:name w:val="Nagłówek 1 Znak"/>
    <w:basedOn w:val="Domylnaczcionkaakapitu"/>
    <w:link w:val="Nagwek1"/>
    <w:uiPriority w:val="9"/>
    <w:rsid w:val="005A1930"/>
    <w:rPr>
      <w:rFonts w:asciiTheme="majorHAnsi" w:eastAsiaTheme="majorEastAsia" w:hAnsiTheme="majorHAnsi" w:cstheme="majorBidi"/>
      <w:b/>
      <w:bCs/>
      <w:caps/>
      <w:spacing w:val="4"/>
      <w:sz w:val="28"/>
      <w:szCs w:val="28"/>
    </w:rPr>
  </w:style>
  <w:style w:type="character" w:customStyle="1" w:styleId="Nagwek2Znak">
    <w:name w:val="Nagłówek 2 Znak"/>
    <w:basedOn w:val="Domylnaczcionkaakapitu"/>
    <w:link w:val="Nagwek2"/>
    <w:uiPriority w:val="9"/>
    <w:rsid w:val="005A1930"/>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uiPriority w:val="9"/>
    <w:semiHidden/>
    <w:rsid w:val="005A1930"/>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semiHidden/>
    <w:rsid w:val="005A1930"/>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semiHidden/>
    <w:rsid w:val="005A1930"/>
    <w:rPr>
      <w:rFonts w:asciiTheme="majorHAnsi" w:eastAsiaTheme="majorEastAsia" w:hAnsiTheme="majorHAnsi" w:cstheme="majorBidi"/>
      <w:b/>
      <w:bCs/>
    </w:rPr>
  </w:style>
  <w:style w:type="character" w:customStyle="1" w:styleId="Nagwek6Znak">
    <w:name w:val="Nagłówek 6 Znak"/>
    <w:basedOn w:val="Domylnaczcionkaakapitu"/>
    <w:link w:val="Nagwek6"/>
    <w:uiPriority w:val="9"/>
    <w:semiHidden/>
    <w:rsid w:val="005A1930"/>
    <w:rPr>
      <w:rFonts w:asciiTheme="majorHAnsi" w:eastAsiaTheme="majorEastAsia" w:hAnsiTheme="majorHAnsi" w:cstheme="majorBidi"/>
      <w:b/>
      <w:bCs/>
      <w:i/>
      <w:iCs/>
    </w:rPr>
  </w:style>
  <w:style w:type="character" w:customStyle="1" w:styleId="Nagwek7Znak">
    <w:name w:val="Nagłówek 7 Znak"/>
    <w:basedOn w:val="Domylnaczcionkaakapitu"/>
    <w:link w:val="Nagwek7"/>
    <w:uiPriority w:val="9"/>
    <w:semiHidden/>
    <w:rsid w:val="005A1930"/>
    <w:rPr>
      <w:i/>
      <w:iCs/>
    </w:rPr>
  </w:style>
  <w:style w:type="character" w:customStyle="1" w:styleId="Nagwek8Znak">
    <w:name w:val="Nagłówek 8 Znak"/>
    <w:basedOn w:val="Domylnaczcionkaakapitu"/>
    <w:link w:val="Nagwek8"/>
    <w:uiPriority w:val="9"/>
    <w:semiHidden/>
    <w:rsid w:val="005A1930"/>
    <w:rPr>
      <w:b/>
      <w:bCs/>
    </w:rPr>
  </w:style>
  <w:style w:type="character" w:customStyle="1" w:styleId="Nagwek9Znak">
    <w:name w:val="Nagłówek 9 Znak"/>
    <w:basedOn w:val="Domylnaczcionkaakapitu"/>
    <w:link w:val="Nagwek9"/>
    <w:uiPriority w:val="9"/>
    <w:semiHidden/>
    <w:rsid w:val="005A1930"/>
    <w:rPr>
      <w:i/>
      <w:iCs/>
    </w:rPr>
  </w:style>
  <w:style w:type="paragraph" w:styleId="Legenda">
    <w:name w:val="caption"/>
    <w:basedOn w:val="Normalny"/>
    <w:next w:val="Normalny"/>
    <w:uiPriority w:val="35"/>
    <w:semiHidden/>
    <w:unhideWhenUsed/>
    <w:qFormat/>
    <w:rsid w:val="005A1930"/>
    <w:rPr>
      <w:b/>
      <w:bCs/>
      <w:sz w:val="18"/>
      <w:szCs w:val="18"/>
    </w:rPr>
  </w:style>
  <w:style w:type="paragraph" w:styleId="Tytu">
    <w:name w:val="Title"/>
    <w:basedOn w:val="Normalny"/>
    <w:next w:val="Normalny"/>
    <w:link w:val="TytuZnak"/>
    <w:uiPriority w:val="10"/>
    <w:qFormat/>
    <w:rsid w:val="005A1930"/>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ytuZnak">
    <w:name w:val="Tytuł Znak"/>
    <w:basedOn w:val="Domylnaczcionkaakapitu"/>
    <w:link w:val="Tytu"/>
    <w:uiPriority w:val="10"/>
    <w:rsid w:val="005A1930"/>
    <w:rPr>
      <w:rFonts w:asciiTheme="majorHAnsi" w:eastAsiaTheme="majorEastAsia" w:hAnsiTheme="majorHAnsi" w:cstheme="majorBidi"/>
      <w:b/>
      <w:bCs/>
      <w:spacing w:val="-7"/>
      <w:sz w:val="48"/>
      <w:szCs w:val="48"/>
    </w:rPr>
  </w:style>
  <w:style w:type="paragraph" w:styleId="Podtytu">
    <w:name w:val="Subtitle"/>
    <w:basedOn w:val="Normalny"/>
    <w:next w:val="Normalny"/>
    <w:link w:val="PodtytuZnak"/>
    <w:uiPriority w:val="11"/>
    <w:qFormat/>
    <w:rsid w:val="005A1930"/>
    <w:pPr>
      <w:numPr>
        <w:ilvl w:val="1"/>
      </w:numPr>
      <w:spacing w:after="240"/>
      <w:jc w:val="center"/>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5A1930"/>
    <w:rPr>
      <w:rFonts w:asciiTheme="majorHAnsi" w:eastAsiaTheme="majorEastAsia" w:hAnsiTheme="majorHAnsi" w:cstheme="majorBidi"/>
      <w:sz w:val="24"/>
      <w:szCs w:val="24"/>
    </w:rPr>
  </w:style>
  <w:style w:type="character" w:styleId="Pogrubienie">
    <w:name w:val="Strong"/>
    <w:basedOn w:val="Domylnaczcionkaakapitu"/>
    <w:uiPriority w:val="22"/>
    <w:qFormat/>
    <w:rsid w:val="005A1930"/>
    <w:rPr>
      <w:b/>
      <w:bCs/>
      <w:color w:val="auto"/>
    </w:rPr>
  </w:style>
  <w:style w:type="character" w:styleId="Uwydatnienie">
    <w:name w:val="Emphasis"/>
    <w:basedOn w:val="Domylnaczcionkaakapitu"/>
    <w:uiPriority w:val="20"/>
    <w:qFormat/>
    <w:rsid w:val="005A1930"/>
    <w:rPr>
      <w:i/>
      <w:iCs/>
      <w:color w:val="auto"/>
    </w:rPr>
  </w:style>
  <w:style w:type="paragraph" w:styleId="Cytat">
    <w:name w:val="Quote"/>
    <w:basedOn w:val="Normalny"/>
    <w:next w:val="Normalny"/>
    <w:link w:val="CytatZnak"/>
    <w:uiPriority w:val="29"/>
    <w:qFormat/>
    <w:rsid w:val="005A1930"/>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ytatZnak">
    <w:name w:val="Cytat Znak"/>
    <w:basedOn w:val="Domylnaczcionkaakapitu"/>
    <w:link w:val="Cytat"/>
    <w:uiPriority w:val="29"/>
    <w:rsid w:val="005A1930"/>
    <w:rPr>
      <w:rFonts w:asciiTheme="majorHAnsi" w:eastAsiaTheme="majorEastAsia" w:hAnsiTheme="majorHAnsi" w:cstheme="majorBidi"/>
      <w:i/>
      <w:iCs/>
      <w:sz w:val="24"/>
      <w:szCs w:val="24"/>
    </w:rPr>
  </w:style>
  <w:style w:type="paragraph" w:styleId="Cytatintensywny">
    <w:name w:val="Intense Quote"/>
    <w:basedOn w:val="Normalny"/>
    <w:next w:val="Normalny"/>
    <w:link w:val="CytatintensywnyZnak"/>
    <w:uiPriority w:val="30"/>
    <w:qFormat/>
    <w:rsid w:val="005A1930"/>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ytatintensywnyZnak">
    <w:name w:val="Cytat intensywny Znak"/>
    <w:basedOn w:val="Domylnaczcionkaakapitu"/>
    <w:link w:val="Cytatintensywny"/>
    <w:uiPriority w:val="30"/>
    <w:rsid w:val="005A1930"/>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5A1930"/>
    <w:rPr>
      <w:i/>
      <w:iCs/>
      <w:color w:val="auto"/>
    </w:rPr>
  </w:style>
  <w:style w:type="character" w:styleId="Wyrnienieintensywne">
    <w:name w:val="Intense Emphasis"/>
    <w:basedOn w:val="Domylnaczcionkaakapitu"/>
    <w:uiPriority w:val="21"/>
    <w:qFormat/>
    <w:rsid w:val="005A1930"/>
    <w:rPr>
      <w:b/>
      <w:bCs/>
      <w:i/>
      <w:iCs/>
      <w:color w:val="auto"/>
    </w:rPr>
  </w:style>
  <w:style w:type="character" w:styleId="Odwoaniedelikatne">
    <w:name w:val="Subtle Reference"/>
    <w:basedOn w:val="Domylnaczcionkaakapitu"/>
    <w:uiPriority w:val="31"/>
    <w:qFormat/>
    <w:rsid w:val="005A1930"/>
    <w:rPr>
      <w:smallCaps/>
      <w:color w:val="auto"/>
      <w:u w:val="single" w:color="7F7F7F" w:themeColor="text1" w:themeTint="80"/>
    </w:rPr>
  </w:style>
  <w:style w:type="character" w:styleId="Odwoanieintensywne">
    <w:name w:val="Intense Reference"/>
    <w:basedOn w:val="Domylnaczcionkaakapitu"/>
    <w:uiPriority w:val="32"/>
    <w:qFormat/>
    <w:rsid w:val="005A1930"/>
    <w:rPr>
      <w:b/>
      <w:bCs/>
      <w:smallCaps/>
      <w:color w:val="auto"/>
      <w:u w:val="single"/>
    </w:rPr>
  </w:style>
  <w:style w:type="character" w:styleId="Tytuksiki">
    <w:name w:val="Book Title"/>
    <w:basedOn w:val="Domylnaczcionkaakapitu"/>
    <w:uiPriority w:val="33"/>
    <w:qFormat/>
    <w:rsid w:val="005A1930"/>
    <w:rPr>
      <w:b/>
      <w:bCs/>
      <w:smallCaps/>
      <w:color w:val="auto"/>
    </w:rPr>
  </w:style>
  <w:style w:type="paragraph" w:styleId="Nagwekspisutreci">
    <w:name w:val="TOC Heading"/>
    <w:basedOn w:val="Nagwek1"/>
    <w:next w:val="Normalny"/>
    <w:uiPriority w:val="39"/>
    <w:semiHidden/>
    <w:unhideWhenUsed/>
    <w:qFormat/>
    <w:rsid w:val="005A1930"/>
    <w:pPr>
      <w:outlineLvl w:val="9"/>
    </w:pPr>
  </w:style>
  <w:style w:type="paragraph" w:styleId="Tekstpodstawowywcity2">
    <w:name w:val="Body Text Indent 2"/>
    <w:basedOn w:val="Normalny"/>
    <w:link w:val="Tekstpodstawowywcity2Znak"/>
    <w:uiPriority w:val="99"/>
    <w:semiHidden/>
    <w:unhideWhenUsed/>
    <w:rsid w:val="00E52BEA"/>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52BEA"/>
  </w:style>
  <w:style w:type="character" w:styleId="Hipercze">
    <w:name w:val="Hyperlink"/>
    <w:uiPriority w:val="99"/>
    <w:unhideWhenUsed/>
    <w:rsid w:val="00E52BEA"/>
    <w:rPr>
      <w:color w:val="0563C1"/>
      <w:u w:val="single"/>
    </w:rPr>
  </w:style>
  <w:style w:type="paragraph" w:styleId="Tekstprzypisukocowego">
    <w:name w:val="endnote text"/>
    <w:basedOn w:val="Normalny"/>
    <w:link w:val="TekstprzypisukocowegoZnak"/>
    <w:uiPriority w:val="99"/>
    <w:semiHidden/>
    <w:unhideWhenUsed/>
    <w:rsid w:val="009D287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D287D"/>
    <w:rPr>
      <w:sz w:val="20"/>
      <w:szCs w:val="20"/>
    </w:rPr>
  </w:style>
  <w:style w:type="character" w:styleId="Odwoanieprzypisukocowego">
    <w:name w:val="endnote reference"/>
    <w:basedOn w:val="Domylnaczcionkaakapitu"/>
    <w:uiPriority w:val="99"/>
    <w:semiHidden/>
    <w:unhideWhenUsed/>
    <w:rsid w:val="009D287D"/>
    <w:rPr>
      <w:vertAlign w:val="superscript"/>
    </w:rPr>
  </w:style>
  <w:style w:type="paragraph" w:styleId="Nagwek">
    <w:name w:val="header"/>
    <w:basedOn w:val="Normalny"/>
    <w:link w:val="NagwekZnak"/>
    <w:uiPriority w:val="99"/>
    <w:unhideWhenUsed/>
    <w:rsid w:val="005964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96467"/>
  </w:style>
  <w:style w:type="paragraph" w:styleId="Stopka">
    <w:name w:val="footer"/>
    <w:basedOn w:val="Normalny"/>
    <w:link w:val="StopkaZnak"/>
    <w:uiPriority w:val="99"/>
    <w:unhideWhenUsed/>
    <w:rsid w:val="005964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96467"/>
  </w:style>
  <w:style w:type="character" w:customStyle="1" w:styleId="markedcontent">
    <w:name w:val="markedcontent"/>
    <w:basedOn w:val="Domylnaczcionkaakapitu"/>
    <w:rsid w:val="00E1505E"/>
  </w:style>
  <w:style w:type="character" w:customStyle="1" w:styleId="Nierozpoznanawzmianka1">
    <w:name w:val="Nierozpoznana wzmianka1"/>
    <w:basedOn w:val="Domylnaczcionkaakapitu"/>
    <w:uiPriority w:val="99"/>
    <w:semiHidden/>
    <w:unhideWhenUsed/>
    <w:rsid w:val="00D01051"/>
    <w:rPr>
      <w:color w:val="605E5C"/>
      <w:shd w:val="clear" w:color="auto" w:fill="E1DFDD"/>
    </w:rPr>
  </w:style>
  <w:style w:type="paragraph" w:styleId="NormalnyWeb">
    <w:name w:val="Normal (Web)"/>
    <w:basedOn w:val="Normalny"/>
    <w:uiPriority w:val="99"/>
    <w:semiHidden/>
    <w:unhideWhenUsed/>
    <w:rsid w:val="003D7CF7"/>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21E6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1E62"/>
    <w:rPr>
      <w:rFonts w:ascii="Tahoma" w:hAnsi="Tahoma" w:cs="Tahoma"/>
      <w:sz w:val="16"/>
      <w:szCs w:val="16"/>
    </w:rPr>
  </w:style>
  <w:style w:type="paragraph" w:customStyle="1" w:styleId="Normalny1">
    <w:name w:val="Normalny1"/>
    <w:basedOn w:val="Normalny"/>
    <w:rsid w:val="0048262D"/>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BA633B"/>
    <w:rPr>
      <w:color w:val="605E5C"/>
      <w:shd w:val="clear" w:color="auto" w:fill="E1DFDD"/>
    </w:rPr>
  </w:style>
  <w:style w:type="paragraph" w:styleId="Tekstpodstawowywcity">
    <w:name w:val="Body Text Indent"/>
    <w:basedOn w:val="Normalny"/>
    <w:link w:val="TekstpodstawowywcityZnak"/>
    <w:uiPriority w:val="99"/>
    <w:semiHidden/>
    <w:unhideWhenUsed/>
    <w:rsid w:val="003B3E5C"/>
    <w:pPr>
      <w:spacing w:after="120"/>
      <w:ind w:left="283"/>
    </w:pPr>
  </w:style>
  <w:style w:type="character" w:customStyle="1" w:styleId="TekstpodstawowywcityZnak">
    <w:name w:val="Tekst podstawowy wcięty Znak"/>
    <w:basedOn w:val="Domylnaczcionkaakapitu"/>
    <w:link w:val="Tekstpodstawowywcity"/>
    <w:uiPriority w:val="99"/>
    <w:semiHidden/>
    <w:rsid w:val="003B3E5C"/>
  </w:style>
  <w:style w:type="paragraph" w:styleId="Tekstpodstawowy3">
    <w:name w:val="Body Text 3"/>
    <w:basedOn w:val="Normalny"/>
    <w:link w:val="Tekstpodstawowy3Znak"/>
    <w:uiPriority w:val="99"/>
    <w:unhideWhenUsed/>
    <w:rsid w:val="00A12F98"/>
    <w:pPr>
      <w:spacing w:after="120" w:line="240" w:lineRule="auto"/>
      <w:jc w:val="left"/>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A12F98"/>
    <w:rPr>
      <w:rFonts w:ascii="Times New Roman" w:eastAsia="Times New Roman" w:hAnsi="Times New Roman" w:cs="Times New Roman"/>
      <w:sz w:val="16"/>
      <w:szCs w:val="16"/>
      <w:lang w:eastAsia="pl-PL"/>
    </w:rPr>
  </w:style>
  <w:style w:type="paragraph" w:customStyle="1" w:styleId="Tekstpodstawowy21">
    <w:name w:val="Tekst podstawowy 21"/>
    <w:basedOn w:val="Normalny"/>
    <w:rsid w:val="00DF67B6"/>
    <w:pPr>
      <w:suppressAutoHyphens/>
      <w:spacing w:after="0" w:line="240" w:lineRule="auto"/>
      <w:jc w:val="left"/>
    </w:pPr>
    <w:rPr>
      <w:rFonts w:ascii="Arial" w:eastAsia="Times New Roman" w:hAnsi="Arial" w:cs="Arial"/>
      <w:color w:val="000000"/>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en-US" w:bidi="ar-SA"/>
      </w:rPr>
    </w:rPrDefault>
    <w:pPrDefault>
      <w:pPr>
        <w:spacing w:after="160" w:line="252"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A1930"/>
  </w:style>
  <w:style w:type="paragraph" w:styleId="Nagwek1">
    <w:name w:val="heading 1"/>
    <w:basedOn w:val="Normalny"/>
    <w:next w:val="Normalny"/>
    <w:link w:val="Nagwek1Znak"/>
    <w:uiPriority w:val="9"/>
    <w:qFormat/>
    <w:rsid w:val="005A1930"/>
    <w:pPr>
      <w:keepNext/>
      <w:keepLines/>
      <w:spacing w:before="320" w:after="40"/>
      <w:outlineLvl w:val="0"/>
    </w:pPr>
    <w:rPr>
      <w:rFonts w:asciiTheme="majorHAnsi" w:eastAsiaTheme="majorEastAsia" w:hAnsiTheme="majorHAnsi" w:cstheme="majorBidi"/>
      <w:b/>
      <w:bCs/>
      <w:caps/>
      <w:spacing w:val="4"/>
      <w:sz w:val="28"/>
      <w:szCs w:val="28"/>
    </w:rPr>
  </w:style>
  <w:style w:type="paragraph" w:styleId="Nagwek2">
    <w:name w:val="heading 2"/>
    <w:basedOn w:val="Normalny"/>
    <w:next w:val="Normalny"/>
    <w:link w:val="Nagwek2Znak"/>
    <w:uiPriority w:val="9"/>
    <w:unhideWhenUsed/>
    <w:qFormat/>
    <w:rsid w:val="005A1930"/>
    <w:pPr>
      <w:keepNext/>
      <w:keepLines/>
      <w:spacing w:before="120" w:after="0"/>
      <w:outlineLvl w:val="1"/>
    </w:pPr>
    <w:rPr>
      <w:rFonts w:asciiTheme="majorHAnsi" w:eastAsiaTheme="majorEastAsia" w:hAnsiTheme="majorHAnsi" w:cstheme="majorBidi"/>
      <w:b/>
      <w:bCs/>
      <w:sz w:val="28"/>
      <w:szCs w:val="28"/>
    </w:rPr>
  </w:style>
  <w:style w:type="paragraph" w:styleId="Nagwek3">
    <w:name w:val="heading 3"/>
    <w:basedOn w:val="Normalny"/>
    <w:next w:val="Normalny"/>
    <w:link w:val="Nagwek3Znak"/>
    <w:uiPriority w:val="9"/>
    <w:semiHidden/>
    <w:unhideWhenUsed/>
    <w:qFormat/>
    <w:rsid w:val="005A1930"/>
    <w:pPr>
      <w:keepNext/>
      <w:keepLines/>
      <w:spacing w:before="120" w:after="0"/>
      <w:outlineLvl w:val="2"/>
    </w:pPr>
    <w:rPr>
      <w:rFonts w:asciiTheme="majorHAnsi" w:eastAsiaTheme="majorEastAsia" w:hAnsiTheme="majorHAnsi" w:cstheme="majorBidi"/>
      <w:spacing w:val="4"/>
      <w:sz w:val="24"/>
      <w:szCs w:val="24"/>
    </w:rPr>
  </w:style>
  <w:style w:type="paragraph" w:styleId="Nagwek4">
    <w:name w:val="heading 4"/>
    <w:basedOn w:val="Normalny"/>
    <w:next w:val="Normalny"/>
    <w:link w:val="Nagwek4Znak"/>
    <w:uiPriority w:val="9"/>
    <w:semiHidden/>
    <w:unhideWhenUsed/>
    <w:qFormat/>
    <w:rsid w:val="005A1930"/>
    <w:pPr>
      <w:keepNext/>
      <w:keepLines/>
      <w:spacing w:before="120" w:after="0"/>
      <w:outlineLvl w:val="3"/>
    </w:pPr>
    <w:rPr>
      <w:rFonts w:asciiTheme="majorHAnsi" w:eastAsiaTheme="majorEastAsia" w:hAnsiTheme="majorHAnsi" w:cstheme="majorBidi"/>
      <w:i/>
      <w:iCs/>
      <w:sz w:val="24"/>
      <w:szCs w:val="24"/>
    </w:rPr>
  </w:style>
  <w:style w:type="paragraph" w:styleId="Nagwek5">
    <w:name w:val="heading 5"/>
    <w:basedOn w:val="Normalny"/>
    <w:next w:val="Normalny"/>
    <w:link w:val="Nagwek5Znak"/>
    <w:uiPriority w:val="9"/>
    <w:semiHidden/>
    <w:unhideWhenUsed/>
    <w:qFormat/>
    <w:rsid w:val="005A1930"/>
    <w:pPr>
      <w:keepNext/>
      <w:keepLines/>
      <w:spacing w:before="120" w:after="0"/>
      <w:outlineLvl w:val="4"/>
    </w:pPr>
    <w:rPr>
      <w:rFonts w:asciiTheme="majorHAnsi" w:eastAsiaTheme="majorEastAsia" w:hAnsiTheme="majorHAnsi" w:cstheme="majorBidi"/>
      <w:b/>
      <w:bCs/>
    </w:rPr>
  </w:style>
  <w:style w:type="paragraph" w:styleId="Nagwek6">
    <w:name w:val="heading 6"/>
    <w:basedOn w:val="Normalny"/>
    <w:next w:val="Normalny"/>
    <w:link w:val="Nagwek6Znak"/>
    <w:uiPriority w:val="9"/>
    <w:semiHidden/>
    <w:unhideWhenUsed/>
    <w:qFormat/>
    <w:rsid w:val="005A1930"/>
    <w:pPr>
      <w:keepNext/>
      <w:keepLines/>
      <w:spacing w:before="120" w:after="0"/>
      <w:outlineLvl w:val="5"/>
    </w:pPr>
    <w:rPr>
      <w:rFonts w:asciiTheme="majorHAnsi" w:eastAsiaTheme="majorEastAsia" w:hAnsiTheme="majorHAnsi" w:cstheme="majorBidi"/>
      <w:b/>
      <w:bCs/>
      <w:i/>
      <w:iCs/>
    </w:rPr>
  </w:style>
  <w:style w:type="paragraph" w:styleId="Nagwek7">
    <w:name w:val="heading 7"/>
    <w:basedOn w:val="Normalny"/>
    <w:next w:val="Normalny"/>
    <w:link w:val="Nagwek7Znak"/>
    <w:uiPriority w:val="9"/>
    <w:semiHidden/>
    <w:unhideWhenUsed/>
    <w:qFormat/>
    <w:rsid w:val="005A1930"/>
    <w:pPr>
      <w:keepNext/>
      <w:keepLines/>
      <w:spacing w:before="120" w:after="0"/>
      <w:outlineLvl w:val="6"/>
    </w:pPr>
    <w:rPr>
      <w:i/>
      <w:iCs/>
    </w:rPr>
  </w:style>
  <w:style w:type="paragraph" w:styleId="Nagwek8">
    <w:name w:val="heading 8"/>
    <w:basedOn w:val="Normalny"/>
    <w:next w:val="Normalny"/>
    <w:link w:val="Nagwek8Znak"/>
    <w:uiPriority w:val="9"/>
    <w:semiHidden/>
    <w:unhideWhenUsed/>
    <w:qFormat/>
    <w:rsid w:val="005A1930"/>
    <w:pPr>
      <w:keepNext/>
      <w:keepLines/>
      <w:spacing w:before="120" w:after="0"/>
      <w:outlineLvl w:val="7"/>
    </w:pPr>
    <w:rPr>
      <w:b/>
      <w:bCs/>
    </w:rPr>
  </w:style>
  <w:style w:type="paragraph" w:styleId="Nagwek9">
    <w:name w:val="heading 9"/>
    <w:basedOn w:val="Normalny"/>
    <w:next w:val="Normalny"/>
    <w:link w:val="Nagwek9Znak"/>
    <w:uiPriority w:val="9"/>
    <w:semiHidden/>
    <w:unhideWhenUsed/>
    <w:qFormat/>
    <w:rsid w:val="005A1930"/>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ormalny tekst,sw tekst,L1,Numerowanie,2 heading,A_wyliczenie,K-P_odwolanie,Akapit z listą5,maz_wyliczenie,opis dzialania,BulletC,Wyliczanie,Obiekt,List Paragraph,wypunktowanie,Akapit z listą1,Bullet Number,List Paragraph1,lp1"/>
    <w:basedOn w:val="Normalny"/>
    <w:link w:val="AkapitzlistZnak"/>
    <w:qFormat/>
    <w:rsid w:val="00F44CE5"/>
    <w:pPr>
      <w:ind w:left="720"/>
      <w:contextualSpacing/>
    </w:pPr>
  </w:style>
  <w:style w:type="character" w:customStyle="1" w:styleId="AkapitzlistZnak">
    <w:name w:val="Akapit z listą Znak"/>
    <w:aliases w:val="CW_Lista Znak,normalny tekst Znak,sw tekst Znak,L1 Znak,Numerowanie Znak,2 heading Znak,A_wyliczenie Znak,K-P_odwolanie Znak,Akapit z listą5 Znak,maz_wyliczenie Znak,opis dzialania Znak,BulletC Znak,Wyliczanie Znak,Obiekt Znak"/>
    <w:link w:val="Akapitzlist"/>
    <w:uiPriority w:val="34"/>
    <w:qFormat/>
    <w:rsid w:val="00F44CE5"/>
  </w:style>
  <w:style w:type="paragraph" w:styleId="Bezodstpw">
    <w:name w:val="No Spacing"/>
    <w:uiPriority w:val="1"/>
    <w:qFormat/>
    <w:rsid w:val="005A1930"/>
    <w:pPr>
      <w:spacing w:after="0" w:line="240" w:lineRule="auto"/>
    </w:pPr>
  </w:style>
  <w:style w:type="paragraph" w:customStyle="1" w:styleId="Default">
    <w:name w:val="Default"/>
    <w:rsid w:val="00F44CE5"/>
    <w:pPr>
      <w:autoSpaceDE w:val="0"/>
      <w:autoSpaceDN w:val="0"/>
      <w:adjustRightInd w:val="0"/>
      <w:spacing w:after="0" w:line="240" w:lineRule="auto"/>
    </w:pPr>
    <w:rPr>
      <w:rFonts w:ascii="Open Sans" w:hAnsi="Open Sans" w:cs="Open Sans"/>
      <w:color w:val="000000"/>
      <w:sz w:val="24"/>
      <w:szCs w:val="24"/>
    </w:rPr>
  </w:style>
  <w:style w:type="paragraph" w:styleId="Tekstpodstawowy2">
    <w:name w:val="Body Text 2"/>
    <w:basedOn w:val="Normalny"/>
    <w:link w:val="Tekstpodstawowy2Znak"/>
    <w:uiPriority w:val="99"/>
    <w:unhideWhenUsed/>
    <w:rsid w:val="00F44CE5"/>
    <w:pPr>
      <w:spacing w:after="120" w:line="480" w:lineRule="auto"/>
    </w:pPr>
  </w:style>
  <w:style w:type="character" w:customStyle="1" w:styleId="Tekstpodstawowy2Znak">
    <w:name w:val="Tekst podstawowy 2 Znak"/>
    <w:basedOn w:val="Domylnaczcionkaakapitu"/>
    <w:link w:val="Tekstpodstawowy2"/>
    <w:uiPriority w:val="99"/>
    <w:rsid w:val="00F44CE5"/>
  </w:style>
  <w:style w:type="paragraph" w:styleId="Tekstpodstawowy">
    <w:name w:val="Body Text"/>
    <w:basedOn w:val="Normalny"/>
    <w:link w:val="TekstpodstawowyZnak"/>
    <w:uiPriority w:val="99"/>
    <w:unhideWhenUsed/>
    <w:rsid w:val="00B61F1D"/>
    <w:pPr>
      <w:spacing w:after="120"/>
    </w:pPr>
  </w:style>
  <w:style w:type="character" w:customStyle="1" w:styleId="TekstpodstawowyZnak">
    <w:name w:val="Tekst podstawowy Znak"/>
    <w:basedOn w:val="Domylnaczcionkaakapitu"/>
    <w:link w:val="Tekstpodstawowy"/>
    <w:uiPriority w:val="99"/>
    <w:rsid w:val="00B61F1D"/>
  </w:style>
  <w:style w:type="character" w:customStyle="1" w:styleId="Nagwek1Znak">
    <w:name w:val="Nagłówek 1 Znak"/>
    <w:basedOn w:val="Domylnaczcionkaakapitu"/>
    <w:link w:val="Nagwek1"/>
    <w:uiPriority w:val="9"/>
    <w:rsid w:val="005A1930"/>
    <w:rPr>
      <w:rFonts w:asciiTheme="majorHAnsi" w:eastAsiaTheme="majorEastAsia" w:hAnsiTheme="majorHAnsi" w:cstheme="majorBidi"/>
      <w:b/>
      <w:bCs/>
      <w:caps/>
      <w:spacing w:val="4"/>
      <w:sz w:val="28"/>
      <w:szCs w:val="28"/>
    </w:rPr>
  </w:style>
  <w:style w:type="character" w:customStyle="1" w:styleId="Nagwek2Znak">
    <w:name w:val="Nagłówek 2 Znak"/>
    <w:basedOn w:val="Domylnaczcionkaakapitu"/>
    <w:link w:val="Nagwek2"/>
    <w:uiPriority w:val="9"/>
    <w:rsid w:val="005A1930"/>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uiPriority w:val="9"/>
    <w:semiHidden/>
    <w:rsid w:val="005A1930"/>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semiHidden/>
    <w:rsid w:val="005A1930"/>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semiHidden/>
    <w:rsid w:val="005A1930"/>
    <w:rPr>
      <w:rFonts w:asciiTheme="majorHAnsi" w:eastAsiaTheme="majorEastAsia" w:hAnsiTheme="majorHAnsi" w:cstheme="majorBidi"/>
      <w:b/>
      <w:bCs/>
    </w:rPr>
  </w:style>
  <w:style w:type="character" w:customStyle="1" w:styleId="Nagwek6Znak">
    <w:name w:val="Nagłówek 6 Znak"/>
    <w:basedOn w:val="Domylnaczcionkaakapitu"/>
    <w:link w:val="Nagwek6"/>
    <w:uiPriority w:val="9"/>
    <w:semiHidden/>
    <w:rsid w:val="005A1930"/>
    <w:rPr>
      <w:rFonts w:asciiTheme="majorHAnsi" w:eastAsiaTheme="majorEastAsia" w:hAnsiTheme="majorHAnsi" w:cstheme="majorBidi"/>
      <w:b/>
      <w:bCs/>
      <w:i/>
      <w:iCs/>
    </w:rPr>
  </w:style>
  <w:style w:type="character" w:customStyle="1" w:styleId="Nagwek7Znak">
    <w:name w:val="Nagłówek 7 Znak"/>
    <w:basedOn w:val="Domylnaczcionkaakapitu"/>
    <w:link w:val="Nagwek7"/>
    <w:uiPriority w:val="9"/>
    <w:semiHidden/>
    <w:rsid w:val="005A1930"/>
    <w:rPr>
      <w:i/>
      <w:iCs/>
    </w:rPr>
  </w:style>
  <w:style w:type="character" w:customStyle="1" w:styleId="Nagwek8Znak">
    <w:name w:val="Nagłówek 8 Znak"/>
    <w:basedOn w:val="Domylnaczcionkaakapitu"/>
    <w:link w:val="Nagwek8"/>
    <w:uiPriority w:val="9"/>
    <w:semiHidden/>
    <w:rsid w:val="005A1930"/>
    <w:rPr>
      <w:b/>
      <w:bCs/>
    </w:rPr>
  </w:style>
  <w:style w:type="character" w:customStyle="1" w:styleId="Nagwek9Znak">
    <w:name w:val="Nagłówek 9 Znak"/>
    <w:basedOn w:val="Domylnaczcionkaakapitu"/>
    <w:link w:val="Nagwek9"/>
    <w:uiPriority w:val="9"/>
    <w:semiHidden/>
    <w:rsid w:val="005A1930"/>
    <w:rPr>
      <w:i/>
      <w:iCs/>
    </w:rPr>
  </w:style>
  <w:style w:type="paragraph" w:styleId="Legenda">
    <w:name w:val="caption"/>
    <w:basedOn w:val="Normalny"/>
    <w:next w:val="Normalny"/>
    <w:uiPriority w:val="35"/>
    <w:semiHidden/>
    <w:unhideWhenUsed/>
    <w:qFormat/>
    <w:rsid w:val="005A1930"/>
    <w:rPr>
      <w:b/>
      <w:bCs/>
      <w:sz w:val="18"/>
      <w:szCs w:val="18"/>
    </w:rPr>
  </w:style>
  <w:style w:type="paragraph" w:styleId="Tytu">
    <w:name w:val="Title"/>
    <w:basedOn w:val="Normalny"/>
    <w:next w:val="Normalny"/>
    <w:link w:val="TytuZnak"/>
    <w:uiPriority w:val="10"/>
    <w:qFormat/>
    <w:rsid w:val="005A1930"/>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ytuZnak">
    <w:name w:val="Tytuł Znak"/>
    <w:basedOn w:val="Domylnaczcionkaakapitu"/>
    <w:link w:val="Tytu"/>
    <w:uiPriority w:val="10"/>
    <w:rsid w:val="005A1930"/>
    <w:rPr>
      <w:rFonts w:asciiTheme="majorHAnsi" w:eastAsiaTheme="majorEastAsia" w:hAnsiTheme="majorHAnsi" w:cstheme="majorBidi"/>
      <w:b/>
      <w:bCs/>
      <w:spacing w:val="-7"/>
      <w:sz w:val="48"/>
      <w:szCs w:val="48"/>
    </w:rPr>
  </w:style>
  <w:style w:type="paragraph" w:styleId="Podtytu">
    <w:name w:val="Subtitle"/>
    <w:basedOn w:val="Normalny"/>
    <w:next w:val="Normalny"/>
    <w:link w:val="PodtytuZnak"/>
    <w:uiPriority w:val="11"/>
    <w:qFormat/>
    <w:rsid w:val="005A1930"/>
    <w:pPr>
      <w:numPr>
        <w:ilvl w:val="1"/>
      </w:numPr>
      <w:spacing w:after="240"/>
      <w:jc w:val="center"/>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5A1930"/>
    <w:rPr>
      <w:rFonts w:asciiTheme="majorHAnsi" w:eastAsiaTheme="majorEastAsia" w:hAnsiTheme="majorHAnsi" w:cstheme="majorBidi"/>
      <w:sz w:val="24"/>
      <w:szCs w:val="24"/>
    </w:rPr>
  </w:style>
  <w:style w:type="character" w:styleId="Pogrubienie">
    <w:name w:val="Strong"/>
    <w:basedOn w:val="Domylnaczcionkaakapitu"/>
    <w:uiPriority w:val="22"/>
    <w:qFormat/>
    <w:rsid w:val="005A1930"/>
    <w:rPr>
      <w:b/>
      <w:bCs/>
      <w:color w:val="auto"/>
    </w:rPr>
  </w:style>
  <w:style w:type="character" w:styleId="Uwydatnienie">
    <w:name w:val="Emphasis"/>
    <w:basedOn w:val="Domylnaczcionkaakapitu"/>
    <w:uiPriority w:val="20"/>
    <w:qFormat/>
    <w:rsid w:val="005A1930"/>
    <w:rPr>
      <w:i/>
      <w:iCs/>
      <w:color w:val="auto"/>
    </w:rPr>
  </w:style>
  <w:style w:type="paragraph" w:styleId="Cytat">
    <w:name w:val="Quote"/>
    <w:basedOn w:val="Normalny"/>
    <w:next w:val="Normalny"/>
    <w:link w:val="CytatZnak"/>
    <w:uiPriority w:val="29"/>
    <w:qFormat/>
    <w:rsid w:val="005A1930"/>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ytatZnak">
    <w:name w:val="Cytat Znak"/>
    <w:basedOn w:val="Domylnaczcionkaakapitu"/>
    <w:link w:val="Cytat"/>
    <w:uiPriority w:val="29"/>
    <w:rsid w:val="005A1930"/>
    <w:rPr>
      <w:rFonts w:asciiTheme="majorHAnsi" w:eastAsiaTheme="majorEastAsia" w:hAnsiTheme="majorHAnsi" w:cstheme="majorBidi"/>
      <w:i/>
      <w:iCs/>
      <w:sz w:val="24"/>
      <w:szCs w:val="24"/>
    </w:rPr>
  </w:style>
  <w:style w:type="paragraph" w:styleId="Cytatintensywny">
    <w:name w:val="Intense Quote"/>
    <w:basedOn w:val="Normalny"/>
    <w:next w:val="Normalny"/>
    <w:link w:val="CytatintensywnyZnak"/>
    <w:uiPriority w:val="30"/>
    <w:qFormat/>
    <w:rsid w:val="005A1930"/>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ytatintensywnyZnak">
    <w:name w:val="Cytat intensywny Znak"/>
    <w:basedOn w:val="Domylnaczcionkaakapitu"/>
    <w:link w:val="Cytatintensywny"/>
    <w:uiPriority w:val="30"/>
    <w:rsid w:val="005A1930"/>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5A1930"/>
    <w:rPr>
      <w:i/>
      <w:iCs/>
      <w:color w:val="auto"/>
    </w:rPr>
  </w:style>
  <w:style w:type="character" w:styleId="Wyrnienieintensywne">
    <w:name w:val="Intense Emphasis"/>
    <w:basedOn w:val="Domylnaczcionkaakapitu"/>
    <w:uiPriority w:val="21"/>
    <w:qFormat/>
    <w:rsid w:val="005A1930"/>
    <w:rPr>
      <w:b/>
      <w:bCs/>
      <w:i/>
      <w:iCs/>
      <w:color w:val="auto"/>
    </w:rPr>
  </w:style>
  <w:style w:type="character" w:styleId="Odwoaniedelikatne">
    <w:name w:val="Subtle Reference"/>
    <w:basedOn w:val="Domylnaczcionkaakapitu"/>
    <w:uiPriority w:val="31"/>
    <w:qFormat/>
    <w:rsid w:val="005A1930"/>
    <w:rPr>
      <w:smallCaps/>
      <w:color w:val="auto"/>
      <w:u w:val="single" w:color="7F7F7F" w:themeColor="text1" w:themeTint="80"/>
    </w:rPr>
  </w:style>
  <w:style w:type="character" w:styleId="Odwoanieintensywne">
    <w:name w:val="Intense Reference"/>
    <w:basedOn w:val="Domylnaczcionkaakapitu"/>
    <w:uiPriority w:val="32"/>
    <w:qFormat/>
    <w:rsid w:val="005A1930"/>
    <w:rPr>
      <w:b/>
      <w:bCs/>
      <w:smallCaps/>
      <w:color w:val="auto"/>
      <w:u w:val="single"/>
    </w:rPr>
  </w:style>
  <w:style w:type="character" w:styleId="Tytuksiki">
    <w:name w:val="Book Title"/>
    <w:basedOn w:val="Domylnaczcionkaakapitu"/>
    <w:uiPriority w:val="33"/>
    <w:qFormat/>
    <w:rsid w:val="005A1930"/>
    <w:rPr>
      <w:b/>
      <w:bCs/>
      <w:smallCaps/>
      <w:color w:val="auto"/>
    </w:rPr>
  </w:style>
  <w:style w:type="paragraph" w:styleId="Nagwekspisutreci">
    <w:name w:val="TOC Heading"/>
    <w:basedOn w:val="Nagwek1"/>
    <w:next w:val="Normalny"/>
    <w:uiPriority w:val="39"/>
    <w:semiHidden/>
    <w:unhideWhenUsed/>
    <w:qFormat/>
    <w:rsid w:val="005A1930"/>
    <w:pPr>
      <w:outlineLvl w:val="9"/>
    </w:pPr>
  </w:style>
  <w:style w:type="paragraph" w:styleId="Tekstpodstawowywcity2">
    <w:name w:val="Body Text Indent 2"/>
    <w:basedOn w:val="Normalny"/>
    <w:link w:val="Tekstpodstawowywcity2Znak"/>
    <w:uiPriority w:val="99"/>
    <w:semiHidden/>
    <w:unhideWhenUsed/>
    <w:rsid w:val="00E52BEA"/>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52BEA"/>
  </w:style>
  <w:style w:type="character" w:styleId="Hipercze">
    <w:name w:val="Hyperlink"/>
    <w:uiPriority w:val="99"/>
    <w:unhideWhenUsed/>
    <w:rsid w:val="00E52BEA"/>
    <w:rPr>
      <w:color w:val="0563C1"/>
      <w:u w:val="single"/>
    </w:rPr>
  </w:style>
  <w:style w:type="paragraph" w:styleId="Tekstprzypisukocowego">
    <w:name w:val="endnote text"/>
    <w:basedOn w:val="Normalny"/>
    <w:link w:val="TekstprzypisukocowegoZnak"/>
    <w:uiPriority w:val="99"/>
    <w:semiHidden/>
    <w:unhideWhenUsed/>
    <w:rsid w:val="009D287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D287D"/>
    <w:rPr>
      <w:sz w:val="20"/>
      <w:szCs w:val="20"/>
    </w:rPr>
  </w:style>
  <w:style w:type="character" w:styleId="Odwoanieprzypisukocowego">
    <w:name w:val="endnote reference"/>
    <w:basedOn w:val="Domylnaczcionkaakapitu"/>
    <w:uiPriority w:val="99"/>
    <w:semiHidden/>
    <w:unhideWhenUsed/>
    <w:rsid w:val="009D287D"/>
    <w:rPr>
      <w:vertAlign w:val="superscript"/>
    </w:rPr>
  </w:style>
  <w:style w:type="paragraph" w:styleId="Nagwek">
    <w:name w:val="header"/>
    <w:basedOn w:val="Normalny"/>
    <w:link w:val="NagwekZnak"/>
    <w:uiPriority w:val="99"/>
    <w:unhideWhenUsed/>
    <w:rsid w:val="005964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96467"/>
  </w:style>
  <w:style w:type="paragraph" w:styleId="Stopka">
    <w:name w:val="footer"/>
    <w:basedOn w:val="Normalny"/>
    <w:link w:val="StopkaZnak"/>
    <w:uiPriority w:val="99"/>
    <w:unhideWhenUsed/>
    <w:rsid w:val="005964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96467"/>
  </w:style>
  <w:style w:type="character" w:customStyle="1" w:styleId="markedcontent">
    <w:name w:val="markedcontent"/>
    <w:basedOn w:val="Domylnaczcionkaakapitu"/>
    <w:rsid w:val="00E1505E"/>
  </w:style>
  <w:style w:type="character" w:customStyle="1" w:styleId="Nierozpoznanawzmianka1">
    <w:name w:val="Nierozpoznana wzmianka1"/>
    <w:basedOn w:val="Domylnaczcionkaakapitu"/>
    <w:uiPriority w:val="99"/>
    <w:semiHidden/>
    <w:unhideWhenUsed/>
    <w:rsid w:val="00D01051"/>
    <w:rPr>
      <w:color w:val="605E5C"/>
      <w:shd w:val="clear" w:color="auto" w:fill="E1DFDD"/>
    </w:rPr>
  </w:style>
  <w:style w:type="paragraph" w:styleId="NormalnyWeb">
    <w:name w:val="Normal (Web)"/>
    <w:basedOn w:val="Normalny"/>
    <w:uiPriority w:val="99"/>
    <w:semiHidden/>
    <w:unhideWhenUsed/>
    <w:rsid w:val="003D7CF7"/>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21E6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1E62"/>
    <w:rPr>
      <w:rFonts w:ascii="Tahoma" w:hAnsi="Tahoma" w:cs="Tahoma"/>
      <w:sz w:val="16"/>
      <w:szCs w:val="16"/>
    </w:rPr>
  </w:style>
  <w:style w:type="paragraph" w:customStyle="1" w:styleId="Normalny1">
    <w:name w:val="Normalny1"/>
    <w:basedOn w:val="Normalny"/>
    <w:rsid w:val="0048262D"/>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BA633B"/>
    <w:rPr>
      <w:color w:val="605E5C"/>
      <w:shd w:val="clear" w:color="auto" w:fill="E1DFDD"/>
    </w:rPr>
  </w:style>
  <w:style w:type="paragraph" w:styleId="Tekstpodstawowywcity">
    <w:name w:val="Body Text Indent"/>
    <w:basedOn w:val="Normalny"/>
    <w:link w:val="TekstpodstawowywcityZnak"/>
    <w:uiPriority w:val="99"/>
    <w:semiHidden/>
    <w:unhideWhenUsed/>
    <w:rsid w:val="003B3E5C"/>
    <w:pPr>
      <w:spacing w:after="120"/>
      <w:ind w:left="283"/>
    </w:pPr>
  </w:style>
  <w:style w:type="character" w:customStyle="1" w:styleId="TekstpodstawowywcityZnak">
    <w:name w:val="Tekst podstawowy wcięty Znak"/>
    <w:basedOn w:val="Domylnaczcionkaakapitu"/>
    <w:link w:val="Tekstpodstawowywcity"/>
    <w:uiPriority w:val="99"/>
    <w:semiHidden/>
    <w:rsid w:val="003B3E5C"/>
  </w:style>
  <w:style w:type="paragraph" w:styleId="Tekstpodstawowy3">
    <w:name w:val="Body Text 3"/>
    <w:basedOn w:val="Normalny"/>
    <w:link w:val="Tekstpodstawowy3Znak"/>
    <w:uiPriority w:val="99"/>
    <w:unhideWhenUsed/>
    <w:rsid w:val="00A12F98"/>
    <w:pPr>
      <w:spacing w:after="120" w:line="240" w:lineRule="auto"/>
      <w:jc w:val="left"/>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A12F98"/>
    <w:rPr>
      <w:rFonts w:ascii="Times New Roman" w:eastAsia="Times New Roman" w:hAnsi="Times New Roman" w:cs="Times New Roman"/>
      <w:sz w:val="16"/>
      <w:szCs w:val="16"/>
      <w:lang w:eastAsia="pl-PL"/>
    </w:rPr>
  </w:style>
  <w:style w:type="paragraph" w:customStyle="1" w:styleId="Tekstpodstawowy21">
    <w:name w:val="Tekst podstawowy 21"/>
    <w:basedOn w:val="Normalny"/>
    <w:rsid w:val="00DF67B6"/>
    <w:pPr>
      <w:suppressAutoHyphens/>
      <w:spacing w:after="0" w:line="240" w:lineRule="auto"/>
      <w:jc w:val="left"/>
    </w:pPr>
    <w:rPr>
      <w:rFonts w:ascii="Arial" w:eastAsia="Times New Roman" w:hAnsi="Arial" w:cs="Arial"/>
      <w:color w:val="000000"/>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05810">
      <w:bodyDiv w:val="1"/>
      <w:marLeft w:val="0"/>
      <w:marRight w:val="0"/>
      <w:marTop w:val="0"/>
      <w:marBottom w:val="0"/>
      <w:divBdr>
        <w:top w:val="none" w:sz="0" w:space="0" w:color="auto"/>
        <w:left w:val="none" w:sz="0" w:space="0" w:color="auto"/>
        <w:bottom w:val="none" w:sz="0" w:space="0" w:color="auto"/>
        <w:right w:val="none" w:sz="0" w:space="0" w:color="auto"/>
      </w:divBdr>
    </w:div>
    <w:div w:id="164127681">
      <w:bodyDiv w:val="1"/>
      <w:marLeft w:val="0"/>
      <w:marRight w:val="0"/>
      <w:marTop w:val="0"/>
      <w:marBottom w:val="0"/>
      <w:divBdr>
        <w:top w:val="none" w:sz="0" w:space="0" w:color="auto"/>
        <w:left w:val="none" w:sz="0" w:space="0" w:color="auto"/>
        <w:bottom w:val="none" w:sz="0" w:space="0" w:color="auto"/>
        <w:right w:val="none" w:sz="0" w:space="0" w:color="auto"/>
      </w:divBdr>
    </w:div>
    <w:div w:id="168065777">
      <w:bodyDiv w:val="1"/>
      <w:marLeft w:val="0"/>
      <w:marRight w:val="0"/>
      <w:marTop w:val="0"/>
      <w:marBottom w:val="0"/>
      <w:divBdr>
        <w:top w:val="none" w:sz="0" w:space="0" w:color="auto"/>
        <w:left w:val="none" w:sz="0" w:space="0" w:color="auto"/>
        <w:bottom w:val="none" w:sz="0" w:space="0" w:color="auto"/>
        <w:right w:val="none" w:sz="0" w:space="0" w:color="auto"/>
      </w:divBdr>
      <w:divsChild>
        <w:div w:id="1277324986">
          <w:marLeft w:val="0"/>
          <w:marRight w:val="0"/>
          <w:marTop w:val="0"/>
          <w:marBottom w:val="0"/>
          <w:divBdr>
            <w:top w:val="none" w:sz="0" w:space="0" w:color="auto"/>
            <w:left w:val="none" w:sz="0" w:space="0" w:color="auto"/>
            <w:bottom w:val="none" w:sz="0" w:space="0" w:color="auto"/>
            <w:right w:val="none" w:sz="0" w:space="0" w:color="auto"/>
          </w:divBdr>
        </w:div>
        <w:div w:id="186065189">
          <w:marLeft w:val="0"/>
          <w:marRight w:val="0"/>
          <w:marTop w:val="0"/>
          <w:marBottom w:val="0"/>
          <w:divBdr>
            <w:top w:val="none" w:sz="0" w:space="0" w:color="auto"/>
            <w:left w:val="none" w:sz="0" w:space="0" w:color="auto"/>
            <w:bottom w:val="none" w:sz="0" w:space="0" w:color="auto"/>
            <w:right w:val="none" w:sz="0" w:space="0" w:color="auto"/>
          </w:divBdr>
        </w:div>
      </w:divsChild>
    </w:div>
    <w:div w:id="247269792">
      <w:bodyDiv w:val="1"/>
      <w:marLeft w:val="0"/>
      <w:marRight w:val="0"/>
      <w:marTop w:val="0"/>
      <w:marBottom w:val="0"/>
      <w:divBdr>
        <w:top w:val="none" w:sz="0" w:space="0" w:color="auto"/>
        <w:left w:val="none" w:sz="0" w:space="0" w:color="auto"/>
        <w:bottom w:val="none" w:sz="0" w:space="0" w:color="auto"/>
        <w:right w:val="none" w:sz="0" w:space="0" w:color="auto"/>
      </w:divBdr>
    </w:div>
    <w:div w:id="340814348">
      <w:bodyDiv w:val="1"/>
      <w:marLeft w:val="0"/>
      <w:marRight w:val="0"/>
      <w:marTop w:val="0"/>
      <w:marBottom w:val="0"/>
      <w:divBdr>
        <w:top w:val="none" w:sz="0" w:space="0" w:color="auto"/>
        <w:left w:val="none" w:sz="0" w:space="0" w:color="auto"/>
        <w:bottom w:val="none" w:sz="0" w:space="0" w:color="auto"/>
        <w:right w:val="none" w:sz="0" w:space="0" w:color="auto"/>
      </w:divBdr>
    </w:div>
    <w:div w:id="353577334">
      <w:bodyDiv w:val="1"/>
      <w:marLeft w:val="0"/>
      <w:marRight w:val="0"/>
      <w:marTop w:val="0"/>
      <w:marBottom w:val="0"/>
      <w:divBdr>
        <w:top w:val="none" w:sz="0" w:space="0" w:color="auto"/>
        <w:left w:val="none" w:sz="0" w:space="0" w:color="auto"/>
        <w:bottom w:val="none" w:sz="0" w:space="0" w:color="auto"/>
        <w:right w:val="none" w:sz="0" w:space="0" w:color="auto"/>
      </w:divBdr>
    </w:div>
    <w:div w:id="358750139">
      <w:bodyDiv w:val="1"/>
      <w:marLeft w:val="0"/>
      <w:marRight w:val="0"/>
      <w:marTop w:val="0"/>
      <w:marBottom w:val="0"/>
      <w:divBdr>
        <w:top w:val="none" w:sz="0" w:space="0" w:color="auto"/>
        <w:left w:val="none" w:sz="0" w:space="0" w:color="auto"/>
        <w:bottom w:val="none" w:sz="0" w:space="0" w:color="auto"/>
        <w:right w:val="none" w:sz="0" w:space="0" w:color="auto"/>
      </w:divBdr>
    </w:div>
    <w:div w:id="469444664">
      <w:bodyDiv w:val="1"/>
      <w:marLeft w:val="0"/>
      <w:marRight w:val="0"/>
      <w:marTop w:val="0"/>
      <w:marBottom w:val="0"/>
      <w:divBdr>
        <w:top w:val="none" w:sz="0" w:space="0" w:color="auto"/>
        <w:left w:val="none" w:sz="0" w:space="0" w:color="auto"/>
        <w:bottom w:val="none" w:sz="0" w:space="0" w:color="auto"/>
        <w:right w:val="none" w:sz="0" w:space="0" w:color="auto"/>
      </w:divBdr>
    </w:div>
    <w:div w:id="477038227">
      <w:bodyDiv w:val="1"/>
      <w:marLeft w:val="0"/>
      <w:marRight w:val="0"/>
      <w:marTop w:val="0"/>
      <w:marBottom w:val="0"/>
      <w:divBdr>
        <w:top w:val="none" w:sz="0" w:space="0" w:color="auto"/>
        <w:left w:val="none" w:sz="0" w:space="0" w:color="auto"/>
        <w:bottom w:val="none" w:sz="0" w:space="0" w:color="auto"/>
        <w:right w:val="none" w:sz="0" w:space="0" w:color="auto"/>
      </w:divBdr>
    </w:div>
    <w:div w:id="558904205">
      <w:bodyDiv w:val="1"/>
      <w:marLeft w:val="0"/>
      <w:marRight w:val="0"/>
      <w:marTop w:val="0"/>
      <w:marBottom w:val="0"/>
      <w:divBdr>
        <w:top w:val="none" w:sz="0" w:space="0" w:color="auto"/>
        <w:left w:val="none" w:sz="0" w:space="0" w:color="auto"/>
        <w:bottom w:val="none" w:sz="0" w:space="0" w:color="auto"/>
        <w:right w:val="none" w:sz="0" w:space="0" w:color="auto"/>
      </w:divBdr>
    </w:div>
    <w:div w:id="677729533">
      <w:bodyDiv w:val="1"/>
      <w:marLeft w:val="0"/>
      <w:marRight w:val="0"/>
      <w:marTop w:val="0"/>
      <w:marBottom w:val="0"/>
      <w:divBdr>
        <w:top w:val="none" w:sz="0" w:space="0" w:color="auto"/>
        <w:left w:val="none" w:sz="0" w:space="0" w:color="auto"/>
        <w:bottom w:val="none" w:sz="0" w:space="0" w:color="auto"/>
        <w:right w:val="none" w:sz="0" w:space="0" w:color="auto"/>
      </w:divBdr>
    </w:div>
    <w:div w:id="715012488">
      <w:bodyDiv w:val="1"/>
      <w:marLeft w:val="0"/>
      <w:marRight w:val="0"/>
      <w:marTop w:val="0"/>
      <w:marBottom w:val="0"/>
      <w:divBdr>
        <w:top w:val="none" w:sz="0" w:space="0" w:color="auto"/>
        <w:left w:val="none" w:sz="0" w:space="0" w:color="auto"/>
        <w:bottom w:val="none" w:sz="0" w:space="0" w:color="auto"/>
        <w:right w:val="none" w:sz="0" w:space="0" w:color="auto"/>
      </w:divBdr>
    </w:div>
    <w:div w:id="891232719">
      <w:bodyDiv w:val="1"/>
      <w:marLeft w:val="0"/>
      <w:marRight w:val="0"/>
      <w:marTop w:val="0"/>
      <w:marBottom w:val="0"/>
      <w:divBdr>
        <w:top w:val="none" w:sz="0" w:space="0" w:color="auto"/>
        <w:left w:val="none" w:sz="0" w:space="0" w:color="auto"/>
        <w:bottom w:val="none" w:sz="0" w:space="0" w:color="auto"/>
        <w:right w:val="none" w:sz="0" w:space="0" w:color="auto"/>
      </w:divBdr>
    </w:div>
    <w:div w:id="1120370289">
      <w:bodyDiv w:val="1"/>
      <w:marLeft w:val="0"/>
      <w:marRight w:val="0"/>
      <w:marTop w:val="0"/>
      <w:marBottom w:val="0"/>
      <w:divBdr>
        <w:top w:val="none" w:sz="0" w:space="0" w:color="auto"/>
        <w:left w:val="none" w:sz="0" w:space="0" w:color="auto"/>
        <w:bottom w:val="none" w:sz="0" w:space="0" w:color="auto"/>
        <w:right w:val="none" w:sz="0" w:space="0" w:color="auto"/>
      </w:divBdr>
    </w:div>
    <w:div w:id="1175611962">
      <w:bodyDiv w:val="1"/>
      <w:marLeft w:val="0"/>
      <w:marRight w:val="0"/>
      <w:marTop w:val="0"/>
      <w:marBottom w:val="0"/>
      <w:divBdr>
        <w:top w:val="none" w:sz="0" w:space="0" w:color="auto"/>
        <w:left w:val="none" w:sz="0" w:space="0" w:color="auto"/>
        <w:bottom w:val="none" w:sz="0" w:space="0" w:color="auto"/>
        <w:right w:val="none" w:sz="0" w:space="0" w:color="auto"/>
      </w:divBdr>
      <w:divsChild>
        <w:div w:id="1782457558">
          <w:marLeft w:val="0"/>
          <w:marRight w:val="0"/>
          <w:marTop w:val="0"/>
          <w:marBottom w:val="0"/>
          <w:divBdr>
            <w:top w:val="none" w:sz="0" w:space="0" w:color="auto"/>
            <w:left w:val="none" w:sz="0" w:space="0" w:color="auto"/>
            <w:bottom w:val="none" w:sz="0" w:space="0" w:color="auto"/>
            <w:right w:val="none" w:sz="0" w:space="0" w:color="auto"/>
          </w:divBdr>
        </w:div>
      </w:divsChild>
    </w:div>
    <w:div w:id="1190530994">
      <w:bodyDiv w:val="1"/>
      <w:marLeft w:val="0"/>
      <w:marRight w:val="0"/>
      <w:marTop w:val="0"/>
      <w:marBottom w:val="0"/>
      <w:divBdr>
        <w:top w:val="none" w:sz="0" w:space="0" w:color="auto"/>
        <w:left w:val="none" w:sz="0" w:space="0" w:color="auto"/>
        <w:bottom w:val="none" w:sz="0" w:space="0" w:color="auto"/>
        <w:right w:val="none" w:sz="0" w:space="0" w:color="auto"/>
      </w:divBdr>
    </w:div>
    <w:div w:id="1357535573">
      <w:bodyDiv w:val="1"/>
      <w:marLeft w:val="0"/>
      <w:marRight w:val="0"/>
      <w:marTop w:val="0"/>
      <w:marBottom w:val="0"/>
      <w:divBdr>
        <w:top w:val="none" w:sz="0" w:space="0" w:color="auto"/>
        <w:left w:val="none" w:sz="0" w:space="0" w:color="auto"/>
        <w:bottom w:val="none" w:sz="0" w:space="0" w:color="auto"/>
        <w:right w:val="none" w:sz="0" w:space="0" w:color="auto"/>
      </w:divBdr>
    </w:div>
    <w:div w:id="1405102683">
      <w:bodyDiv w:val="1"/>
      <w:marLeft w:val="0"/>
      <w:marRight w:val="0"/>
      <w:marTop w:val="0"/>
      <w:marBottom w:val="0"/>
      <w:divBdr>
        <w:top w:val="none" w:sz="0" w:space="0" w:color="auto"/>
        <w:left w:val="none" w:sz="0" w:space="0" w:color="auto"/>
        <w:bottom w:val="none" w:sz="0" w:space="0" w:color="auto"/>
        <w:right w:val="none" w:sz="0" w:space="0" w:color="auto"/>
      </w:divBdr>
    </w:div>
    <w:div w:id="1524129300">
      <w:bodyDiv w:val="1"/>
      <w:marLeft w:val="0"/>
      <w:marRight w:val="0"/>
      <w:marTop w:val="0"/>
      <w:marBottom w:val="0"/>
      <w:divBdr>
        <w:top w:val="none" w:sz="0" w:space="0" w:color="auto"/>
        <w:left w:val="none" w:sz="0" w:space="0" w:color="auto"/>
        <w:bottom w:val="none" w:sz="0" w:space="0" w:color="auto"/>
        <w:right w:val="none" w:sz="0" w:space="0" w:color="auto"/>
      </w:divBdr>
    </w:div>
    <w:div w:id="1712879478">
      <w:bodyDiv w:val="1"/>
      <w:marLeft w:val="0"/>
      <w:marRight w:val="0"/>
      <w:marTop w:val="0"/>
      <w:marBottom w:val="0"/>
      <w:divBdr>
        <w:top w:val="none" w:sz="0" w:space="0" w:color="auto"/>
        <w:left w:val="none" w:sz="0" w:space="0" w:color="auto"/>
        <w:bottom w:val="none" w:sz="0" w:space="0" w:color="auto"/>
        <w:right w:val="none" w:sz="0" w:space="0" w:color="auto"/>
      </w:divBdr>
    </w:div>
    <w:div w:id="1749494702">
      <w:bodyDiv w:val="1"/>
      <w:marLeft w:val="0"/>
      <w:marRight w:val="0"/>
      <w:marTop w:val="0"/>
      <w:marBottom w:val="0"/>
      <w:divBdr>
        <w:top w:val="none" w:sz="0" w:space="0" w:color="auto"/>
        <w:left w:val="none" w:sz="0" w:space="0" w:color="auto"/>
        <w:bottom w:val="none" w:sz="0" w:space="0" w:color="auto"/>
        <w:right w:val="none" w:sz="0" w:space="0" w:color="auto"/>
      </w:divBdr>
    </w:div>
    <w:div w:id="1943147645">
      <w:bodyDiv w:val="1"/>
      <w:marLeft w:val="0"/>
      <w:marRight w:val="0"/>
      <w:marTop w:val="0"/>
      <w:marBottom w:val="0"/>
      <w:divBdr>
        <w:top w:val="none" w:sz="0" w:space="0" w:color="auto"/>
        <w:left w:val="none" w:sz="0" w:space="0" w:color="auto"/>
        <w:bottom w:val="none" w:sz="0" w:space="0" w:color="auto"/>
        <w:right w:val="none" w:sz="0" w:space="0" w:color="auto"/>
      </w:divBdr>
    </w:div>
    <w:div w:id="212572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D1B78-A68E-4D3A-8DFB-D7572B0E4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2128</Words>
  <Characters>12772</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zam-pub-1</dc:creator>
  <cp:lastModifiedBy>Joanna Wilk</cp:lastModifiedBy>
  <cp:revision>33</cp:revision>
  <cp:lastPrinted>2025-05-23T10:31:00Z</cp:lastPrinted>
  <dcterms:created xsi:type="dcterms:W3CDTF">2025-05-15T13:09:00Z</dcterms:created>
  <dcterms:modified xsi:type="dcterms:W3CDTF">2025-05-23T10:31:00Z</dcterms:modified>
</cp:coreProperties>
</file>